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1309" w:rsidRDefault="00B41309">
      <w:pPr>
        <w:pStyle w:val="Ttulo"/>
        <w:widowControl w:val="0"/>
        <w:ind w:hanging="566"/>
        <w:jc w:val="center"/>
        <w:rPr>
          <w:rFonts w:ascii="Calibri" w:eastAsia="Calibri" w:hAnsi="Calibri" w:cs="Calibri"/>
          <w:sz w:val="22"/>
          <w:szCs w:val="22"/>
        </w:rPr>
      </w:pPr>
      <w:bookmarkStart w:id="0" w:name="_heading=h.vvlb40is4d8l" w:colFirst="0" w:colLast="0"/>
      <w:bookmarkEnd w:id="0"/>
    </w:p>
    <w:p w:rsidR="00B41309" w:rsidRDefault="00000000">
      <w:pPr>
        <w:pStyle w:val="Ttulo"/>
        <w:widowControl w:val="0"/>
        <w:ind w:hanging="566"/>
        <w:jc w:val="center"/>
        <w:rPr>
          <w:rFonts w:ascii="Calibri" w:eastAsia="Calibri" w:hAnsi="Calibri" w:cs="Calibri"/>
          <w:sz w:val="22"/>
          <w:szCs w:val="22"/>
        </w:rPr>
      </w:pPr>
      <w:bookmarkStart w:id="1" w:name="_heading=h.bxlvxh1m1rn5" w:colFirst="0" w:colLast="0"/>
      <w:bookmarkEnd w:id="1"/>
      <w:r>
        <w:rPr>
          <w:rFonts w:ascii="Calibri" w:eastAsia="Calibri" w:hAnsi="Calibri" w:cs="Calibri"/>
          <w:sz w:val="22"/>
          <w:szCs w:val="22"/>
        </w:rPr>
        <w:t>ANEXO VIII – DA DECLARAÇÃO DE NÃO TER SOFRIDO PENALIDADES ADMINISTRATIVAS NO EXERCÍCIO DE FUNÇÃO PÚBLICA</w:t>
      </w:r>
    </w:p>
    <w:p w:rsidR="00B41309" w:rsidRDefault="00B41309">
      <w:pPr>
        <w:pBdr>
          <w:top w:val="nil"/>
          <w:left w:val="nil"/>
          <w:bottom w:val="nil"/>
          <w:right w:val="nil"/>
          <w:between w:val="nil"/>
        </w:pBdr>
        <w:ind w:left="-566" w:right="-67"/>
        <w:jc w:val="center"/>
        <w:rPr>
          <w:rFonts w:ascii="Calibri" w:eastAsia="Calibri" w:hAnsi="Calibri" w:cs="Calibri"/>
          <w:b/>
          <w:bCs/>
        </w:rPr>
      </w:pPr>
    </w:p>
    <w:p w:rsidR="00B41309" w:rsidRDefault="00B41309">
      <w:pPr>
        <w:pBdr>
          <w:top w:val="nil"/>
          <w:left w:val="nil"/>
          <w:bottom w:val="nil"/>
          <w:right w:val="nil"/>
          <w:between w:val="nil"/>
        </w:pBdr>
        <w:spacing w:line="360" w:lineRule="auto"/>
        <w:ind w:left="-566" w:right="-67"/>
        <w:jc w:val="both"/>
        <w:rPr>
          <w:rFonts w:ascii="Calibri" w:eastAsia="Calibri" w:hAnsi="Calibri" w:cs="Calibri"/>
          <w:b/>
          <w:bCs/>
        </w:rPr>
      </w:pPr>
    </w:p>
    <w:p w:rsidR="00B41309" w:rsidRDefault="00000000">
      <w:pPr>
        <w:pBdr>
          <w:top w:val="nil"/>
          <w:left w:val="nil"/>
          <w:bottom w:val="nil"/>
          <w:right w:val="nil"/>
          <w:between w:val="nil"/>
        </w:pBdr>
        <w:spacing w:line="360" w:lineRule="auto"/>
        <w:ind w:left="-566" w:right="-67"/>
        <w:jc w:val="both"/>
        <w:rPr>
          <w:rFonts w:ascii="Calibri" w:eastAsia="Calibri" w:hAnsi="Calibri" w:cs="Calibri"/>
          <w:b/>
          <w:bCs/>
        </w:rPr>
      </w:pPr>
      <w:r>
        <w:rPr>
          <w:rFonts w:ascii="Calibri" w:eastAsia="Calibri" w:hAnsi="Calibri" w:cs="Calibri"/>
        </w:rPr>
        <w:t xml:space="preserve">Eu, _________________________________________________________________________________________, nacionalidade ____________________, estado civil ___________________, profissão____________________, portador(a) do RG n.º _________________________ e CPF n.º_______________________, residente e domiciliado(a) na(o) ___________________________________________________________________________, </w:t>
      </w:r>
      <w:r>
        <w:rPr>
          <w:rFonts w:ascii="Calibri" w:eastAsia="Calibri" w:hAnsi="Calibri" w:cs="Calibri"/>
          <w:b/>
          <w:bCs/>
          <w:i/>
          <w:iCs/>
        </w:rPr>
        <w:t>DECLARO</w:t>
      </w:r>
      <w:r>
        <w:rPr>
          <w:rFonts w:ascii="Calibri" w:eastAsia="Calibri" w:hAnsi="Calibri" w:cs="Calibri"/>
          <w:b/>
          <w:bCs/>
        </w:rPr>
        <w:t>, para os devidos fins, sob as penas da lei, que não sofri penalidade administrativa no exercício de função ou cargo público em quaisquer órgãos da Administração Pública, seja direta ou indireta, nas esferas municipal, estadual ou federal e estou ciente de que a falsidade desta declaração poderá implicar em sanções administrativas, civis e penais cabíveis, conforme a legislação vigente.</w:t>
      </w:r>
    </w:p>
    <w:p w:rsidR="00B41309" w:rsidRDefault="00B41309">
      <w:pPr>
        <w:widowControl w:val="0"/>
        <w:pBdr>
          <w:top w:val="nil"/>
          <w:left w:val="nil"/>
          <w:bottom w:val="nil"/>
          <w:right w:val="nil"/>
          <w:between w:val="nil"/>
        </w:pBdr>
        <w:jc w:val="both"/>
        <w:rPr>
          <w:rFonts w:ascii="Calibri" w:eastAsia="Calibri" w:hAnsi="Calibri" w:cs="Calibri"/>
        </w:rPr>
      </w:pPr>
    </w:p>
    <w:p w:rsidR="00B41309" w:rsidRDefault="00000000">
      <w:pPr>
        <w:pBdr>
          <w:top w:val="nil"/>
          <w:left w:val="nil"/>
          <w:bottom w:val="nil"/>
          <w:right w:val="nil"/>
          <w:between w:val="nil"/>
        </w:pBdr>
        <w:spacing w:line="240" w:lineRule="auto"/>
        <w:jc w:val="center"/>
        <w:rPr>
          <w:rFonts w:ascii="Calibri" w:eastAsia="Calibri" w:hAnsi="Calibri" w:cs="Calibri"/>
        </w:rPr>
      </w:pPr>
      <w:r>
        <w:rPr>
          <w:rFonts w:ascii="Calibri" w:eastAsia="Calibri" w:hAnsi="Calibri" w:cs="Calibri"/>
        </w:rPr>
        <w:t xml:space="preserve">Local/data: ____________________, ______ de ____________________ </w:t>
      </w:r>
      <w:proofErr w:type="spellStart"/>
      <w:r>
        <w:rPr>
          <w:rFonts w:ascii="Calibri" w:eastAsia="Calibri" w:hAnsi="Calibri" w:cs="Calibri"/>
        </w:rPr>
        <w:t>de</w:t>
      </w:r>
      <w:proofErr w:type="spellEnd"/>
      <w:r>
        <w:rPr>
          <w:rFonts w:ascii="Calibri" w:eastAsia="Calibri" w:hAnsi="Calibri" w:cs="Calibri"/>
        </w:rPr>
        <w:t xml:space="preserve"> 20____.</w:t>
      </w:r>
    </w:p>
    <w:p w:rsidR="00B41309" w:rsidRDefault="00B41309">
      <w:pPr>
        <w:pBdr>
          <w:top w:val="nil"/>
          <w:left w:val="nil"/>
          <w:bottom w:val="nil"/>
          <w:right w:val="nil"/>
          <w:between w:val="nil"/>
        </w:pBdr>
        <w:spacing w:line="240" w:lineRule="auto"/>
        <w:jc w:val="center"/>
        <w:rPr>
          <w:rFonts w:ascii="Calibri" w:eastAsia="Calibri" w:hAnsi="Calibri" w:cs="Calibri"/>
        </w:rPr>
      </w:pPr>
    </w:p>
    <w:p w:rsidR="00B41309" w:rsidRDefault="00B41309">
      <w:pPr>
        <w:widowControl w:val="0"/>
        <w:pBdr>
          <w:top w:val="nil"/>
          <w:left w:val="nil"/>
          <w:bottom w:val="nil"/>
          <w:right w:val="nil"/>
          <w:between w:val="nil"/>
        </w:pBdr>
        <w:jc w:val="center"/>
        <w:rPr>
          <w:rFonts w:ascii="Calibri" w:eastAsia="Calibri" w:hAnsi="Calibri" w:cs="Calibri"/>
        </w:rPr>
      </w:pPr>
    </w:p>
    <w:p w:rsidR="00B41309" w:rsidRDefault="00B41309">
      <w:pPr>
        <w:widowControl w:val="0"/>
        <w:pBdr>
          <w:top w:val="nil"/>
          <w:left w:val="nil"/>
          <w:bottom w:val="nil"/>
          <w:right w:val="nil"/>
          <w:between w:val="nil"/>
        </w:pBdr>
        <w:jc w:val="center"/>
        <w:rPr>
          <w:rFonts w:ascii="Calibri" w:eastAsia="Calibri" w:hAnsi="Calibri" w:cs="Calibri"/>
        </w:rPr>
      </w:pPr>
    </w:p>
    <w:p w:rsidR="00B41309" w:rsidRDefault="00000000">
      <w:pPr>
        <w:pBdr>
          <w:top w:val="nil"/>
          <w:left w:val="nil"/>
          <w:bottom w:val="nil"/>
          <w:right w:val="nil"/>
          <w:between w:val="nil"/>
        </w:pBdr>
        <w:ind w:left="-566" w:right="-67"/>
        <w:jc w:val="center"/>
        <w:rPr>
          <w:rFonts w:ascii="Calibri" w:eastAsia="Calibri" w:hAnsi="Calibri" w:cs="Calibri"/>
          <w:b/>
          <w:bCs/>
        </w:rPr>
      </w:pPr>
      <w:r>
        <w:rPr>
          <w:rFonts w:ascii="Calibri" w:eastAsia="Calibri" w:hAnsi="Calibri" w:cs="Calibri"/>
          <w:b/>
          <w:bCs/>
        </w:rPr>
        <w:t>___________________________________________</w:t>
      </w:r>
    </w:p>
    <w:p w:rsidR="00B41309" w:rsidRDefault="00000000">
      <w:pPr>
        <w:widowControl w:val="0"/>
        <w:pBdr>
          <w:top w:val="nil"/>
          <w:left w:val="nil"/>
          <w:bottom w:val="nil"/>
          <w:right w:val="nil"/>
          <w:between w:val="nil"/>
        </w:pBdr>
        <w:jc w:val="center"/>
        <w:rPr>
          <w:rFonts w:ascii="Calibri" w:eastAsia="Calibri" w:hAnsi="Calibri" w:cs="Calibri"/>
        </w:rPr>
      </w:pPr>
      <w:r>
        <w:rPr>
          <w:rFonts w:ascii="Calibri" w:eastAsia="Calibri" w:hAnsi="Calibri" w:cs="Calibri"/>
        </w:rPr>
        <w:t>Assinatura do(a) Declarante</w:t>
      </w:r>
    </w:p>
    <w:p w:rsidR="00B41309" w:rsidRDefault="00B41309">
      <w:pPr>
        <w:widowControl w:val="0"/>
        <w:pBdr>
          <w:top w:val="nil"/>
          <w:left w:val="nil"/>
          <w:bottom w:val="nil"/>
          <w:right w:val="nil"/>
          <w:between w:val="nil"/>
        </w:pBdr>
        <w:jc w:val="center"/>
        <w:rPr>
          <w:rFonts w:ascii="Calibri" w:eastAsia="Calibri" w:hAnsi="Calibri" w:cs="Calibri"/>
        </w:rPr>
      </w:pPr>
    </w:p>
    <w:p w:rsidR="00B41309" w:rsidRDefault="00B41309">
      <w:pPr>
        <w:pBdr>
          <w:top w:val="nil"/>
          <w:left w:val="nil"/>
          <w:bottom w:val="nil"/>
          <w:right w:val="nil"/>
          <w:between w:val="nil"/>
        </w:pBdr>
        <w:ind w:left="-566" w:right="-67"/>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Default="00B41309">
      <w:pPr>
        <w:widowControl w:val="0"/>
        <w:pBdr>
          <w:top w:val="nil"/>
          <w:left w:val="nil"/>
          <w:bottom w:val="nil"/>
          <w:right w:val="nil"/>
          <w:between w:val="nil"/>
        </w:pBdr>
        <w:jc w:val="center"/>
        <w:rPr>
          <w:rFonts w:ascii="Calibri" w:eastAsia="Calibri" w:hAnsi="Calibri" w:cs="Calibri"/>
          <w:b/>
          <w:bCs/>
        </w:rPr>
      </w:pPr>
    </w:p>
    <w:p w:rsidR="00B41309" w:rsidRPr="00DD4CC3" w:rsidRDefault="00B41309" w:rsidP="00DD4CC3">
      <w:pPr>
        <w:widowControl w:val="0"/>
        <w:pBdr>
          <w:top w:val="nil"/>
          <w:left w:val="nil"/>
          <w:bottom w:val="nil"/>
          <w:right w:val="nil"/>
          <w:between w:val="nil"/>
        </w:pBdr>
        <w:rPr>
          <w:rFonts w:ascii="Calibri" w:eastAsia="Calibri" w:hAnsi="Calibri" w:cs="Calibri"/>
          <w:b/>
          <w:bCs/>
        </w:rPr>
      </w:pPr>
      <w:bookmarkStart w:id="2" w:name="_heading=h.rcn9l8ukiz0" w:colFirst="0" w:colLast="0"/>
      <w:bookmarkEnd w:id="2"/>
    </w:p>
    <w:sectPr w:rsidR="00B41309" w:rsidRPr="00DD4CC3">
      <w:headerReference w:type="default" r:id="rId8"/>
      <w:footerReference w:type="default" r:id="rId9"/>
      <w:pgSz w:w="11906" w:h="16838"/>
      <w:pgMar w:top="1440" w:right="923" w:bottom="567" w:left="1417" w:header="14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43D53" w:rsidRDefault="00643D53">
      <w:pPr>
        <w:spacing w:line="240" w:lineRule="auto"/>
      </w:pPr>
      <w:r>
        <w:separator/>
      </w:r>
    </w:p>
  </w:endnote>
  <w:endnote w:type="continuationSeparator" w:id="0">
    <w:p w:rsidR="00643D53" w:rsidRDefault="00643D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65FD0CF-985C-BA42-9BA6-A2809B97C69D}"/>
    <w:embedBold r:id="rId2" w:fontKey="{462C7E56-E469-AB44-B1CB-755C30C455DD}"/>
  </w:font>
  <w:font w:name="Arial">
    <w:panose1 w:val="020B0604020202020204"/>
    <w:charset w:val="00"/>
    <w:family w:val="swiss"/>
    <w:pitch w:val="variable"/>
    <w:sig w:usb0="E0002EFF" w:usb1="C000785B" w:usb2="00000009" w:usb3="00000000" w:csb0="000001FF" w:csb1="00000000"/>
    <w:embedRegular r:id="rId3" w:fontKey="{73A0D4F6-B7C2-FC49-928D-89EB6109CBB8}"/>
    <w:embedBold r:id="rId4" w:fontKey="{926E5462-CAF9-5E40-A6DA-4E0339897225}"/>
    <w:embedItalic r:id="rId5" w:fontKey="{7DA6AF3C-70A3-9446-B261-D40DE09A1498}"/>
  </w:font>
  <w:font w:name="Lohit Devanagari">
    <w:altName w:val="Cambria"/>
    <w:panose1 w:val="020B0604020202020204"/>
    <w:charset w:val="00"/>
    <w:family w:val="roman"/>
    <w:notTrueType/>
    <w:pitch w:val="default"/>
  </w:font>
  <w:font w:name="Mangal">
    <w:panose1 w:val="02040503050203030202"/>
    <w:charset w:val="01"/>
    <w:family w:val="roman"/>
    <w:pitch w:val="variable"/>
    <w:sig w:usb0="0000A003" w:usb1="00000000" w:usb2="00000000" w:usb3="00000000" w:csb0="00000001" w:csb1="00000000"/>
    <w:embedRegular r:id="rId8" w:fontKey="{3B8B5E30-FF8F-704F-AB80-D560372DA1A1}"/>
    <w:embedBold r:id="rId9" w:fontKey="{B51072DE-96BB-BA4A-9F2D-F8D9FE565D5C}"/>
  </w:font>
  <w:font w:name="Calibri">
    <w:panose1 w:val="020F0502020204030204"/>
    <w:charset w:val="00"/>
    <w:family w:val="swiss"/>
    <w:pitch w:val="variable"/>
    <w:sig w:usb0="E4002EFF" w:usb1="C000247B" w:usb2="00000009" w:usb3="00000000" w:csb0="000001FF" w:csb1="00000000"/>
    <w:embedRegular r:id="rId10" w:fontKey="{3C4A3E41-53E8-C248-AD2D-B648851E7EC8}"/>
    <w:embedBold r:id="rId11" w:fontKey="{90B3200C-BB7D-0C40-BF87-A28AD0DBD71C}"/>
    <w:embedBoldItalic r:id="rId12" w:fontKey="{7CC49045-AB44-5749-B056-286474D0E913}"/>
  </w:font>
  <w:font w:name="Cambria">
    <w:panose1 w:val="02040503050406030204"/>
    <w:charset w:val="00"/>
    <w:family w:val="roman"/>
    <w:pitch w:val="variable"/>
    <w:sig w:usb0="E00002FF" w:usb1="400004FF" w:usb2="00000000" w:usb3="00000000" w:csb0="0000019F" w:csb1="00000000"/>
    <w:embedRegular r:id="rId13" w:fontKey="{48E9456C-C293-8148-A4B5-6B58DFDC09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1309" w:rsidRDefault="00000000">
    <w:pPr>
      <w:pBdr>
        <w:top w:val="nil"/>
        <w:left w:val="nil"/>
        <w:bottom w:val="nil"/>
        <w:right w:val="nil"/>
        <w:between w:val="nil"/>
      </w:pBdr>
      <w:tabs>
        <w:tab w:val="center" w:pos="4252"/>
        <w:tab w:val="right" w:pos="8504"/>
      </w:tabs>
      <w:spacing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2E166E">
      <w:rPr>
        <w:rFonts w:ascii="Calibri" w:eastAsia="Calibri" w:hAnsi="Calibri" w:cs="Calibri"/>
        <w:noProof/>
        <w:color w:val="000000"/>
        <w:sz w:val="16"/>
        <w:szCs w:val="16"/>
      </w:rPr>
      <w:t>1</w:t>
    </w:r>
    <w:r>
      <w:rPr>
        <w:rFonts w:ascii="Calibri" w:eastAsia="Calibri" w:hAnsi="Calibri" w:cs="Calibri"/>
        <w:color w:val="000000"/>
        <w:sz w:val="16"/>
        <w:szCs w:val="16"/>
      </w:rPr>
      <w:fldChar w:fldCharType="end"/>
    </w:r>
  </w:p>
  <w:p w:rsidR="00B41309" w:rsidRDefault="00B41309">
    <w:pPr>
      <w:pBdr>
        <w:top w:val="nil"/>
        <w:left w:val="nil"/>
        <w:bottom w:val="nil"/>
        <w:right w:val="nil"/>
        <w:between w:val="nil"/>
      </w:pBdr>
      <w:tabs>
        <w:tab w:val="center" w:pos="4252"/>
        <w:tab w:val="right" w:pos="8504"/>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43D53" w:rsidRDefault="00643D53">
      <w:pPr>
        <w:spacing w:line="240" w:lineRule="auto"/>
      </w:pPr>
      <w:r>
        <w:separator/>
      </w:r>
    </w:p>
  </w:footnote>
  <w:footnote w:type="continuationSeparator" w:id="0">
    <w:p w:rsidR="00643D53" w:rsidRDefault="00643D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41309" w:rsidRDefault="00B41309">
    <w:pPr>
      <w:widowControl w:val="0"/>
      <w:pBdr>
        <w:top w:val="nil"/>
        <w:left w:val="nil"/>
        <w:bottom w:val="nil"/>
        <w:right w:val="nil"/>
        <w:between w:val="nil"/>
      </w:pBdr>
      <w:rPr>
        <w:rFonts w:ascii="Calibri" w:eastAsia="Calibri" w:hAnsi="Calibri" w:cs="Calibri"/>
        <w:sz w:val="20"/>
        <w:szCs w:val="20"/>
      </w:rPr>
    </w:pPr>
  </w:p>
  <w:tbl>
    <w:tblPr>
      <w:tblStyle w:val="aff1"/>
      <w:tblW w:w="10905" w:type="dxa"/>
      <w:tblInd w:w="-1035" w:type="dxa"/>
      <w:tblLayout w:type="fixed"/>
      <w:tblLook w:val="0600" w:firstRow="0" w:lastRow="0" w:firstColumn="0" w:lastColumn="0" w:noHBand="1" w:noVBand="1"/>
    </w:tblPr>
    <w:tblGrid>
      <w:gridCol w:w="1574"/>
      <w:gridCol w:w="7756"/>
      <w:gridCol w:w="1575"/>
    </w:tblGrid>
    <w:tr w:rsidR="00B41309">
      <w:trPr>
        <w:trHeight w:val="1395"/>
      </w:trPr>
      <w:tc>
        <w:tcPr>
          <w:tcW w:w="1574" w:type="dxa"/>
          <w:tcBorders>
            <w:top w:val="single" w:sz="8" w:space="0" w:color="FFFFFF"/>
            <w:left w:val="single" w:sz="8" w:space="0" w:color="FFFFFF"/>
            <w:bottom w:val="single" w:sz="8" w:space="0" w:color="FFFFFF"/>
            <w:right w:val="single" w:sz="8" w:space="0" w:color="FFFFFF"/>
          </w:tcBorders>
        </w:tcPr>
        <w:p w:rsidR="00B4130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8240" behindDoc="1" locked="0" layoutInCell="1" hidden="0" allowOverlap="1">
                <wp:simplePos x="0" y="0"/>
                <wp:positionH relativeFrom="column">
                  <wp:posOffset>9525</wp:posOffset>
                </wp:positionH>
                <wp:positionV relativeFrom="paragraph">
                  <wp:posOffset>635</wp:posOffset>
                </wp:positionV>
                <wp:extent cx="857250" cy="800100"/>
                <wp:effectExtent l="0" t="0" r="0" b="0"/>
                <wp:wrapNone/>
                <wp:docPr id="213106543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857250" cy="800100"/>
                        </a:xfrm>
                        <a:prstGeom prst="rect">
                          <a:avLst/>
                        </a:prstGeom>
                        <a:ln/>
                      </pic:spPr>
                    </pic:pic>
                  </a:graphicData>
                </a:graphic>
              </wp:anchor>
            </w:drawing>
          </w:r>
        </w:p>
      </w:tc>
      <w:tc>
        <w:tcPr>
          <w:tcW w:w="7756" w:type="dxa"/>
          <w:tcBorders>
            <w:top w:val="single" w:sz="8" w:space="0" w:color="FFFFFF"/>
            <w:left w:val="single" w:sz="8" w:space="0" w:color="FFFFFF"/>
            <w:bottom w:val="single" w:sz="8" w:space="0" w:color="FFFFFF"/>
            <w:right w:val="single" w:sz="8" w:space="0" w:color="FFFFFF"/>
          </w:tcBorders>
        </w:tcPr>
        <w:p w:rsidR="00B41309" w:rsidRDefault="00B41309">
          <w:pPr>
            <w:pBdr>
              <w:top w:val="nil"/>
              <w:left w:val="nil"/>
              <w:bottom w:val="nil"/>
              <w:right w:val="nil"/>
              <w:between w:val="nil"/>
            </w:pBdr>
            <w:tabs>
              <w:tab w:val="center" w:pos="6513"/>
              <w:tab w:val="right" w:pos="7788"/>
            </w:tabs>
            <w:jc w:val="center"/>
            <w:rPr>
              <w:rFonts w:ascii="Times New Roman" w:eastAsia="Times New Roman" w:hAnsi="Times New Roman" w:cs="Times New Roman"/>
              <w:b/>
              <w:bCs/>
              <w:sz w:val="18"/>
              <w:szCs w:val="18"/>
            </w:rPr>
          </w:pPr>
        </w:p>
        <w:p w:rsidR="00B41309" w:rsidRDefault="00000000">
          <w:pPr>
            <w:pBdr>
              <w:top w:val="nil"/>
              <w:left w:val="nil"/>
              <w:bottom w:val="nil"/>
              <w:right w:val="nil"/>
              <w:between w:val="nil"/>
            </w:pBdr>
            <w:tabs>
              <w:tab w:val="center" w:pos="6513"/>
              <w:tab w:val="right" w:pos="7788"/>
            </w:tabs>
            <w:jc w:val="center"/>
            <w:rPr>
              <w:rFonts w:ascii="Calibri" w:eastAsia="Calibri" w:hAnsi="Calibri" w:cs="Calibri"/>
              <w:b/>
              <w:bCs/>
            </w:rPr>
          </w:pPr>
          <w:r>
            <w:rPr>
              <w:rFonts w:ascii="Calibri" w:eastAsia="Calibri" w:hAnsi="Calibri" w:cs="Calibri"/>
              <w:b/>
              <w:bCs/>
            </w:rPr>
            <w:t>GOVERNO DO ESTADO DE SANTA CATARINA</w:t>
          </w:r>
        </w:p>
        <w:p w:rsidR="00B41309" w:rsidRDefault="00000000">
          <w:pPr>
            <w:pBdr>
              <w:top w:val="nil"/>
              <w:left w:val="nil"/>
              <w:bottom w:val="nil"/>
              <w:right w:val="nil"/>
              <w:between w:val="nil"/>
            </w:pBdr>
            <w:tabs>
              <w:tab w:val="center" w:pos="6513"/>
              <w:tab w:val="right" w:pos="9090"/>
            </w:tabs>
            <w:jc w:val="center"/>
            <w:rPr>
              <w:rFonts w:ascii="Calibri" w:eastAsia="Calibri" w:hAnsi="Calibri" w:cs="Calibri"/>
              <w:b/>
              <w:bCs/>
            </w:rPr>
          </w:pPr>
          <w:r>
            <w:rPr>
              <w:rFonts w:ascii="Calibri" w:eastAsia="Calibri" w:hAnsi="Calibri" w:cs="Calibri"/>
              <w:b/>
              <w:bCs/>
            </w:rPr>
            <w:t>CORPO DE BOMBEIROS MILITAR DO ESTADO DE SANTA CATARINA (CBMSC)</w:t>
          </w:r>
        </w:p>
        <w:p w:rsidR="00B41309" w:rsidRDefault="00000000">
          <w:pPr>
            <w:pBdr>
              <w:top w:val="nil"/>
              <w:left w:val="nil"/>
              <w:bottom w:val="nil"/>
              <w:right w:val="nil"/>
              <w:between w:val="nil"/>
            </w:pBdr>
            <w:spacing w:line="240" w:lineRule="auto"/>
            <w:jc w:val="center"/>
            <w:rPr>
              <w:rFonts w:ascii="Calibri" w:eastAsia="Calibri" w:hAnsi="Calibri" w:cs="Calibri"/>
              <w:b/>
              <w:bCs/>
            </w:rPr>
          </w:pPr>
          <w:r>
            <w:rPr>
              <w:rFonts w:ascii="Calibri" w:eastAsia="Calibri" w:hAnsi="Calibri" w:cs="Calibri"/>
              <w:b/>
              <w:bCs/>
            </w:rPr>
            <w:t>PROCESSO SELETIVO SIMPLIFICADO PARA MILITARES TEMPORÁRIOS</w:t>
          </w:r>
        </w:p>
        <w:p w:rsidR="00B41309" w:rsidRDefault="00000000">
          <w:pPr>
            <w:pBdr>
              <w:top w:val="nil"/>
              <w:left w:val="nil"/>
              <w:bottom w:val="nil"/>
              <w:right w:val="nil"/>
              <w:between w:val="nil"/>
            </w:pBdr>
            <w:spacing w:line="240" w:lineRule="auto"/>
            <w:jc w:val="center"/>
            <w:rPr>
              <w:rFonts w:ascii="Calibri" w:eastAsia="Calibri" w:hAnsi="Calibri" w:cs="Calibri"/>
              <w:sz w:val="20"/>
              <w:szCs w:val="20"/>
            </w:rPr>
          </w:pPr>
          <w:r>
            <w:rPr>
              <w:rFonts w:ascii="Calibri" w:eastAsia="Calibri" w:hAnsi="Calibri" w:cs="Calibri"/>
              <w:b/>
              <w:bCs/>
            </w:rPr>
            <w:t>EDITAL n.º 007-2026/DP/CBMSC, DE 17 DE MARÇO DE 2026</w:t>
          </w:r>
        </w:p>
      </w:tc>
      <w:tc>
        <w:tcPr>
          <w:tcW w:w="1575" w:type="dxa"/>
          <w:tcBorders>
            <w:top w:val="single" w:sz="8" w:space="0" w:color="FFFFFF"/>
            <w:left w:val="single" w:sz="8" w:space="0" w:color="FFFFFF"/>
            <w:bottom w:val="single" w:sz="8" w:space="0" w:color="FFFFFF"/>
            <w:right w:val="single" w:sz="8" w:space="0" w:color="FFFFFF"/>
          </w:tcBorders>
        </w:tcPr>
        <w:p w:rsidR="00B41309" w:rsidRDefault="00000000">
          <w:pPr>
            <w:widowControl w:val="0"/>
            <w:pBdr>
              <w:top w:val="nil"/>
              <w:left w:val="nil"/>
              <w:bottom w:val="nil"/>
              <w:right w:val="nil"/>
              <w:between w:val="nil"/>
            </w:pBdr>
            <w:spacing w:line="240" w:lineRule="auto"/>
            <w:rPr>
              <w:rFonts w:ascii="Calibri" w:eastAsia="Calibri" w:hAnsi="Calibri" w:cs="Calibri"/>
              <w:sz w:val="20"/>
              <w:szCs w:val="20"/>
            </w:rPr>
          </w:pPr>
          <w:r>
            <w:rPr>
              <w:noProof/>
            </w:rPr>
            <w:drawing>
              <wp:anchor distT="0" distB="0" distL="0" distR="0" simplePos="0" relativeHeight="251659264" behindDoc="1" locked="0" layoutInCell="1" hidden="0" allowOverlap="1">
                <wp:simplePos x="0" y="0"/>
                <wp:positionH relativeFrom="column">
                  <wp:posOffset>47625</wp:posOffset>
                </wp:positionH>
                <wp:positionV relativeFrom="paragraph">
                  <wp:posOffset>9525</wp:posOffset>
                </wp:positionV>
                <wp:extent cx="788035" cy="788035"/>
                <wp:effectExtent l="0" t="0" r="0" b="0"/>
                <wp:wrapNone/>
                <wp:docPr id="2087102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88035" cy="788035"/>
                        </a:xfrm>
                        <a:prstGeom prst="rect">
                          <a:avLst/>
                        </a:prstGeom>
                        <a:ln/>
                      </pic:spPr>
                    </pic:pic>
                  </a:graphicData>
                </a:graphic>
              </wp:anchor>
            </w:drawing>
          </w:r>
        </w:p>
      </w:tc>
    </w:tr>
  </w:tbl>
  <w:p w:rsidR="00B41309" w:rsidRDefault="00B41309">
    <w:pPr>
      <w:pBdr>
        <w:top w:val="nil"/>
        <w:left w:val="nil"/>
        <w:bottom w:val="nil"/>
        <w:right w:val="nil"/>
        <w:between w:val="nil"/>
      </w:pBdr>
      <w:tabs>
        <w:tab w:val="center" w:pos="4419"/>
        <w:tab w:val="right" w:pos="8838"/>
      </w:tabs>
      <w:spacing w:line="240" w:lineRule="auto"/>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9EF"/>
    <w:multiLevelType w:val="multilevel"/>
    <w:tmpl w:val="30FCA39A"/>
    <w:lvl w:ilvl="0">
      <w:start w:val="1"/>
      <w:numFmt w:val="lowerRoman"/>
      <w:lvlText w:val="%1."/>
      <w:lvlJc w:val="right"/>
      <w:pPr>
        <w:ind w:left="578" w:hanging="360"/>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 w15:restartNumberingAfterBreak="0">
    <w:nsid w:val="05AF4BA9"/>
    <w:multiLevelType w:val="multilevel"/>
    <w:tmpl w:val="98C68002"/>
    <w:lvl w:ilvl="0">
      <w:start w:val="1"/>
      <w:numFmt w:val="decimal"/>
      <w:lvlText w:val="%1."/>
      <w:lvlJc w:val="left"/>
      <w:pPr>
        <w:ind w:left="720" w:hanging="360"/>
      </w:pPr>
    </w:lvl>
    <w:lvl w:ilvl="1">
      <w:start w:val="1"/>
      <w:numFmt w:val="lowerLetter"/>
      <w:lvlText w:val="%2)"/>
      <w:lvlJc w:val="left"/>
      <w:pPr>
        <w:ind w:left="1944" w:hanging="864"/>
      </w:p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B4C26BF"/>
    <w:multiLevelType w:val="multilevel"/>
    <w:tmpl w:val="2C24A8E0"/>
    <w:lvl w:ilvl="0">
      <w:start w:val="1"/>
      <w:numFmt w:val="lowerRoman"/>
      <w:lvlText w:val="%1."/>
      <w:lvlJc w:val="righ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 w15:restartNumberingAfterBreak="0">
    <w:nsid w:val="0B9D47F9"/>
    <w:multiLevelType w:val="multilevel"/>
    <w:tmpl w:val="BE0AF5C8"/>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4" w15:restartNumberingAfterBreak="0">
    <w:nsid w:val="144832EF"/>
    <w:multiLevelType w:val="multilevel"/>
    <w:tmpl w:val="6F1044D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5" w15:restartNumberingAfterBreak="0">
    <w:nsid w:val="16376D0C"/>
    <w:multiLevelType w:val="multilevel"/>
    <w:tmpl w:val="6FE8B91C"/>
    <w:lvl w:ilvl="0">
      <w:start w:val="1"/>
      <w:numFmt w:val="lowerLetter"/>
      <w:lvlText w:val="%1)"/>
      <w:lvlJc w:val="left"/>
      <w:pPr>
        <w:ind w:left="1003" w:hanging="360"/>
      </w:pPr>
      <w:rPr>
        <w:b w:val="0"/>
        <w:bCs w:val="0"/>
        <w:i w:val="0"/>
        <w:iCs w:val="0"/>
        <w:sz w:val="22"/>
        <w:szCs w:val="22"/>
      </w:rPr>
    </w:lvl>
    <w:lvl w:ilvl="1">
      <w:start w:val="1"/>
      <w:numFmt w:val="lowerLetter"/>
      <w:lvlText w:val="%2."/>
      <w:lvlJc w:val="left"/>
      <w:pPr>
        <w:ind w:left="1723" w:hanging="360"/>
      </w:pPr>
    </w:lvl>
    <w:lvl w:ilvl="2">
      <w:start w:val="1"/>
      <w:numFmt w:val="lowerRoman"/>
      <w:lvlText w:val="%3."/>
      <w:lvlJc w:val="right"/>
      <w:pPr>
        <w:ind w:left="2443" w:hanging="180"/>
      </w:pPr>
    </w:lvl>
    <w:lvl w:ilvl="3">
      <w:start w:val="1"/>
      <w:numFmt w:val="decimal"/>
      <w:lvlText w:val="%4."/>
      <w:lvlJc w:val="left"/>
      <w:pPr>
        <w:ind w:left="3163" w:hanging="360"/>
      </w:pPr>
    </w:lvl>
    <w:lvl w:ilvl="4">
      <w:start w:val="1"/>
      <w:numFmt w:val="lowerLetter"/>
      <w:lvlText w:val="%5."/>
      <w:lvlJc w:val="left"/>
      <w:pPr>
        <w:ind w:left="3883" w:hanging="360"/>
      </w:pPr>
    </w:lvl>
    <w:lvl w:ilvl="5">
      <w:start w:val="1"/>
      <w:numFmt w:val="lowerRoman"/>
      <w:lvlText w:val="%6."/>
      <w:lvlJc w:val="right"/>
      <w:pPr>
        <w:ind w:left="4603" w:hanging="180"/>
      </w:pPr>
    </w:lvl>
    <w:lvl w:ilvl="6">
      <w:start w:val="1"/>
      <w:numFmt w:val="decimal"/>
      <w:lvlText w:val="%7."/>
      <w:lvlJc w:val="left"/>
      <w:pPr>
        <w:ind w:left="5323" w:hanging="360"/>
      </w:pPr>
    </w:lvl>
    <w:lvl w:ilvl="7">
      <w:start w:val="1"/>
      <w:numFmt w:val="lowerLetter"/>
      <w:lvlText w:val="%8."/>
      <w:lvlJc w:val="left"/>
      <w:pPr>
        <w:ind w:left="6043" w:hanging="360"/>
      </w:pPr>
    </w:lvl>
    <w:lvl w:ilvl="8">
      <w:start w:val="1"/>
      <w:numFmt w:val="lowerRoman"/>
      <w:lvlText w:val="%9."/>
      <w:lvlJc w:val="right"/>
      <w:pPr>
        <w:ind w:left="6763" w:hanging="180"/>
      </w:pPr>
    </w:lvl>
  </w:abstractNum>
  <w:abstractNum w:abstractNumId="6" w15:restartNumberingAfterBreak="0">
    <w:nsid w:val="16D069E0"/>
    <w:multiLevelType w:val="multilevel"/>
    <w:tmpl w:val="194E391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7" w15:restartNumberingAfterBreak="0">
    <w:nsid w:val="172C2E50"/>
    <w:multiLevelType w:val="multilevel"/>
    <w:tmpl w:val="BF522030"/>
    <w:lvl w:ilvl="0">
      <w:start w:val="1"/>
      <w:numFmt w:val="lowerLetter"/>
      <w:lvlText w:val="%1)"/>
      <w:lvlJc w:val="left"/>
      <w:pPr>
        <w:ind w:left="579"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8" w15:restartNumberingAfterBreak="0">
    <w:nsid w:val="19F45AF8"/>
    <w:multiLevelType w:val="multilevel"/>
    <w:tmpl w:val="4D52D54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9" w15:restartNumberingAfterBreak="0">
    <w:nsid w:val="2AAA7A72"/>
    <w:multiLevelType w:val="multilevel"/>
    <w:tmpl w:val="8758CB1E"/>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0" w15:restartNumberingAfterBreak="0">
    <w:nsid w:val="2DA01DB1"/>
    <w:multiLevelType w:val="multilevel"/>
    <w:tmpl w:val="742E96DA"/>
    <w:lvl w:ilvl="0">
      <w:start w:val="1"/>
      <w:numFmt w:val="lowerRoman"/>
      <w:lvlText w:val="%1."/>
      <w:lvlJc w:val="right"/>
      <w:pPr>
        <w:ind w:left="-135" w:hanging="135"/>
      </w:pPr>
    </w:lvl>
    <w:lvl w:ilvl="1">
      <w:start w:val="1"/>
      <w:numFmt w:val="lowerLetter"/>
      <w:lvlText w:val="%2."/>
      <w:lvlJc w:val="left"/>
      <w:pPr>
        <w:ind w:left="1298" w:hanging="359"/>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1" w15:restartNumberingAfterBreak="0">
    <w:nsid w:val="3390540A"/>
    <w:multiLevelType w:val="multilevel"/>
    <w:tmpl w:val="B610FDE6"/>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2" w15:restartNumberingAfterBreak="0">
    <w:nsid w:val="33ED3D57"/>
    <w:multiLevelType w:val="multilevel"/>
    <w:tmpl w:val="CB76F42A"/>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3" w15:restartNumberingAfterBreak="0">
    <w:nsid w:val="355D6AEC"/>
    <w:multiLevelType w:val="multilevel"/>
    <w:tmpl w:val="6750CAEA"/>
    <w:lvl w:ilvl="0">
      <w:start w:val="1"/>
      <w:numFmt w:val="decimal"/>
      <w:lvlText w:val="%1."/>
      <w:lvlJc w:val="left"/>
      <w:pPr>
        <w:ind w:left="360" w:hanging="1068"/>
      </w:pPr>
      <w:rPr>
        <w:rFonts w:ascii="Arial" w:eastAsia="Arial" w:hAnsi="Arial" w:cs="Arial"/>
        <w:b/>
        <w:bCs/>
      </w:rPr>
    </w:lvl>
    <w:lvl w:ilvl="1">
      <w:start w:val="1"/>
      <w:numFmt w:val="decimal"/>
      <w:lvlText w:val="%1.%2."/>
      <w:lvlJc w:val="left"/>
      <w:pPr>
        <w:ind w:left="-135" w:hanging="720"/>
      </w:pPr>
      <w:rPr>
        <w:b w:val="0"/>
        <w:bCs w:val="0"/>
      </w:rPr>
    </w:lvl>
    <w:lvl w:ilvl="2">
      <w:start w:val="1"/>
      <w:numFmt w:val="decimal"/>
      <w:lvlText w:val="%1.%2.%3."/>
      <w:lvlJc w:val="left"/>
      <w:pPr>
        <w:ind w:left="-141" w:hanging="855"/>
      </w:pPr>
      <w:rPr>
        <w:b w:val="0"/>
        <w:bCs w:val="0"/>
      </w:rPr>
    </w:lvl>
    <w:lvl w:ilvl="3">
      <w:start w:val="1"/>
      <w:numFmt w:val="decimal"/>
      <w:lvlText w:val="%1.%2.%3.%4."/>
      <w:lvlJc w:val="left"/>
      <w:pPr>
        <w:ind w:left="-135" w:hanging="1005"/>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5FB1938"/>
    <w:multiLevelType w:val="multilevel"/>
    <w:tmpl w:val="4F7A7524"/>
    <w:lvl w:ilvl="0">
      <w:start w:val="1"/>
      <w:numFmt w:val="lowerLetter"/>
      <w:lvlText w:val="%1)"/>
      <w:lvlJc w:val="left"/>
      <w:pPr>
        <w:ind w:left="154" w:hanging="360"/>
      </w:pPr>
    </w:lvl>
    <w:lvl w:ilvl="1">
      <w:start w:val="1"/>
      <w:numFmt w:val="lowerLetter"/>
      <w:lvlText w:val="%2)"/>
      <w:lvlJc w:val="left"/>
      <w:pPr>
        <w:ind w:left="579" w:hanging="360"/>
      </w:pPr>
      <w:rPr>
        <w:color w:val="000000"/>
      </w:r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15" w15:restartNumberingAfterBreak="0">
    <w:nsid w:val="3A504ED4"/>
    <w:multiLevelType w:val="multilevel"/>
    <w:tmpl w:val="DB32A1F6"/>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6" w15:restartNumberingAfterBreak="0">
    <w:nsid w:val="3C2525F1"/>
    <w:multiLevelType w:val="multilevel"/>
    <w:tmpl w:val="9D6CE9C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7" w15:restartNumberingAfterBreak="0">
    <w:nsid w:val="3D757872"/>
    <w:multiLevelType w:val="multilevel"/>
    <w:tmpl w:val="25802AEE"/>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8" w15:restartNumberingAfterBreak="0">
    <w:nsid w:val="43991340"/>
    <w:multiLevelType w:val="multilevel"/>
    <w:tmpl w:val="64AA5EB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19" w15:restartNumberingAfterBreak="0">
    <w:nsid w:val="4B23393B"/>
    <w:multiLevelType w:val="multilevel"/>
    <w:tmpl w:val="99A26CF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0" w15:restartNumberingAfterBreak="0">
    <w:nsid w:val="50255EA8"/>
    <w:multiLevelType w:val="multilevel"/>
    <w:tmpl w:val="4284281E"/>
    <w:lvl w:ilvl="0">
      <w:start w:val="1"/>
      <w:numFmt w:val="lowerRoman"/>
      <w:lvlText w:val="%1."/>
      <w:lvlJc w:val="right"/>
      <w:pPr>
        <w:ind w:left="1145" w:hanging="360"/>
      </w:pPr>
    </w:lvl>
    <w:lvl w:ilvl="1">
      <w:start w:val="1"/>
      <w:numFmt w:val="lowerLetter"/>
      <w:lvlText w:val="%2)"/>
      <w:lvlJc w:val="left"/>
      <w:pPr>
        <w:ind w:left="1865" w:hanging="360"/>
      </w:pPr>
    </w:lvl>
    <w:lvl w:ilvl="2">
      <w:start w:val="1"/>
      <w:numFmt w:val="lowerRoman"/>
      <w:lvlText w:val="%3."/>
      <w:lvlJc w:val="right"/>
      <w:pPr>
        <w:ind w:left="-135" w:hanging="148"/>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1" w15:restartNumberingAfterBreak="0">
    <w:nsid w:val="5067401C"/>
    <w:multiLevelType w:val="multilevel"/>
    <w:tmpl w:val="65D87D40"/>
    <w:lvl w:ilvl="0">
      <w:start w:val="1"/>
      <w:numFmt w:val="lowerLetter"/>
      <w:lvlText w:val="%1)"/>
      <w:lvlJc w:val="left"/>
      <w:pPr>
        <w:ind w:left="1145" w:hanging="360"/>
      </w:pPr>
    </w:lvl>
    <w:lvl w:ilvl="1">
      <w:start w:val="1"/>
      <w:numFmt w:val="lowerLetter"/>
      <w:lvlText w:val="%2)"/>
      <w:lvlJc w:val="left"/>
      <w:pPr>
        <w:ind w:left="-141" w:hanging="425"/>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22" w15:restartNumberingAfterBreak="0">
    <w:nsid w:val="509D6611"/>
    <w:multiLevelType w:val="multilevel"/>
    <w:tmpl w:val="CEDEB344"/>
    <w:lvl w:ilvl="0">
      <w:start w:val="1"/>
      <w:numFmt w:val="lowerLetter"/>
      <w:lvlText w:val="%1)"/>
      <w:lvlJc w:val="left"/>
      <w:pPr>
        <w:ind w:left="154" w:hanging="720"/>
      </w:pPr>
      <w:rPr>
        <w:b w:val="0"/>
        <w:bCs w:val="0"/>
      </w:r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23" w15:restartNumberingAfterBreak="0">
    <w:nsid w:val="529E4463"/>
    <w:multiLevelType w:val="multilevel"/>
    <w:tmpl w:val="A2AE6F9A"/>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4" w15:restartNumberingAfterBreak="0">
    <w:nsid w:val="53344128"/>
    <w:multiLevelType w:val="multilevel"/>
    <w:tmpl w:val="ABA0B520"/>
    <w:lvl w:ilvl="0">
      <w:start w:val="1"/>
      <w:numFmt w:val="decimal"/>
      <w:lvlText w:val="%1."/>
      <w:lvlJc w:val="left"/>
      <w:pPr>
        <w:ind w:left="360" w:hanging="360"/>
      </w:pPr>
    </w:lvl>
    <w:lvl w:ilvl="1">
      <w:start w:val="1"/>
      <w:numFmt w:val="lowerLetter"/>
      <w:lvlText w:val="%2)"/>
      <w:lvlJc w:val="left"/>
      <w:pPr>
        <w:ind w:left="-135" w:hanging="435"/>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6A957DD"/>
    <w:multiLevelType w:val="multilevel"/>
    <w:tmpl w:val="04161BF4"/>
    <w:lvl w:ilvl="0">
      <w:start w:val="1"/>
      <w:numFmt w:val="decimal"/>
      <w:lvlText w:val="%1."/>
      <w:lvlJc w:val="left"/>
      <w:pPr>
        <w:ind w:left="360" w:hanging="360"/>
      </w:pPr>
      <w:rPr>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72C7367"/>
    <w:multiLevelType w:val="multilevel"/>
    <w:tmpl w:val="16226B28"/>
    <w:lvl w:ilvl="0">
      <w:start w:val="1"/>
      <w:numFmt w:val="lowerLetter"/>
      <w:lvlText w:val="%1)"/>
      <w:lvlJc w:val="left"/>
      <w:pPr>
        <w:ind w:left="579" w:hanging="360"/>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7" w15:restartNumberingAfterBreak="0">
    <w:nsid w:val="57F64C00"/>
    <w:multiLevelType w:val="multilevel"/>
    <w:tmpl w:val="B22CE496"/>
    <w:lvl w:ilvl="0">
      <w:start w:val="1"/>
      <w:numFmt w:val="lowerLetter"/>
      <w:lvlText w:val="%1)"/>
      <w:lvlJc w:val="left"/>
      <w:pPr>
        <w:ind w:left="579" w:hanging="360"/>
      </w:pPr>
    </w:lvl>
    <w:lvl w:ilvl="1">
      <w:start w:val="1"/>
      <w:numFmt w:val="lowerLetter"/>
      <w:lvlText w:val="%2)"/>
      <w:lvlJc w:val="left"/>
      <w:pPr>
        <w:ind w:left="154"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8" w15:restartNumberingAfterBreak="0">
    <w:nsid w:val="5A7D375F"/>
    <w:multiLevelType w:val="multilevel"/>
    <w:tmpl w:val="F6DCF910"/>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29" w15:restartNumberingAfterBreak="0">
    <w:nsid w:val="61A668D3"/>
    <w:multiLevelType w:val="multilevel"/>
    <w:tmpl w:val="703C4E84"/>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30" w15:restartNumberingAfterBreak="0">
    <w:nsid w:val="63057114"/>
    <w:multiLevelType w:val="multilevel"/>
    <w:tmpl w:val="AF8C0F26"/>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1" w15:restartNumberingAfterBreak="0">
    <w:nsid w:val="64D332A4"/>
    <w:multiLevelType w:val="multilevel"/>
    <w:tmpl w:val="1728CDAE"/>
    <w:lvl w:ilvl="0">
      <w:start w:val="1"/>
      <w:numFmt w:val="lowerLetter"/>
      <w:lvlText w:val="%1)"/>
      <w:lvlJc w:val="left"/>
      <w:pPr>
        <w:ind w:left="579" w:hanging="360"/>
      </w:pPr>
    </w:lvl>
    <w:lvl w:ilvl="1">
      <w:start w:val="1"/>
      <w:numFmt w:val="lowerLetter"/>
      <w:lvlText w:val="%2)"/>
      <w:lvlJc w:val="left"/>
      <w:pPr>
        <w:ind w:left="-135" w:hanging="285"/>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2" w15:restartNumberingAfterBreak="0">
    <w:nsid w:val="71175BDD"/>
    <w:multiLevelType w:val="multilevel"/>
    <w:tmpl w:val="015A1F26"/>
    <w:lvl w:ilvl="0">
      <w:start w:val="1"/>
      <w:numFmt w:val="lowerLetter"/>
      <w:lvlText w:val="%1)"/>
      <w:lvlJc w:val="left"/>
      <w:pPr>
        <w:ind w:left="579" w:hanging="360"/>
      </w:pPr>
    </w:lvl>
    <w:lvl w:ilvl="1">
      <w:start w:val="1"/>
      <w:numFmt w:val="lowerLetter"/>
      <w:lvlText w:val="%2)"/>
      <w:lvlJc w:val="left"/>
      <w:pPr>
        <w:ind w:left="-141" w:hanging="285"/>
      </w:pPr>
    </w:lvl>
    <w:lvl w:ilvl="2">
      <w:start w:val="1"/>
      <w:numFmt w:val="lowerRoman"/>
      <w:lvlText w:val="%3."/>
      <w:lvlJc w:val="left"/>
      <w:pPr>
        <w:ind w:left="2559" w:hanging="72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3" w15:restartNumberingAfterBreak="0">
    <w:nsid w:val="71354FC8"/>
    <w:multiLevelType w:val="multilevel"/>
    <w:tmpl w:val="EE4442C2"/>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4" w15:restartNumberingAfterBreak="0">
    <w:nsid w:val="75EF2CC7"/>
    <w:multiLevelType w:val="multilevel"/>
    <w:tmpl w:val="374824E6"/>
    <w:lvl w:ilvl="0">
      <w:start w:val="1"/>
      <w:numFmt w:val="lowerLetter"/>
      <w:lvlText w:val="%1)"/>
      <w:lvlJc w:val="left"/>
      <w:pPr>
        <w:ind w:left="-135" w:hanging="435"/>
      </w:pPr>
    </w:lvl>
    <w:lvl w:ilvl="1">
      <w:start w:val="1"/>
      <w:numFmt w:val="lowerLetter"/>
      <w:lvlText w:val="%2."/>
      <w:lvlJc w:val="left"/>
      <w:pPr>
        <w:ind w:left="129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5" w15:restartNumberingAfterBreak="0">
    <w:nsid w:val="7858244A"/>
    <w:multiLevelType w:val="multilevel"/>
    <w:tmpl w:val="B4BE5922"/>
    <w:lvl w:ilvl="0">
      <w:start w:val="1"/>
      <w:numFmt w:val="lowerLetter"/>
      <w:lvlText w:val="%1)"/>
      <w:lvlJc w:val="left"/>
      <w:pPr>
        <w:ind w:left="154" w:hanging="360"/>
      </w:pPr>
    </w:lvl>
    <w:lvl w:ilvl="1">
      <w:start w:val="1"/>
      <w:numFmt w:val="lowerLetter"/>
      <w:lvlText w:val="%2."/>
      <w:lvlJc w:val="left"/>
      <w:pPr>
        <w:ind w:left="874" w:hanging="360"/>
      </w:pPr>
    </w:lvl>
    <w:lvl w:ilvl="2">
      <w:start w:val="1"/>
      <w:numFmt w:val="lowerRoman"/>
      <w:lvlText w:val="%3."/>
      <w:lvlJc w:val="right"/>
      <w:pPr>
        <w:ind w:left="1594" w:hanging="180"/>
      </w:pPr>
    </w:lvl>
    <w:lvl w:ilvl="3">
      <w:start w:val="1"/>
      <w:numFmt w:val="decimal"/>
      <w:lvlText w:val="%4."/>
      <w:lvlJc w:val="left"/>
      <w:pPr>
        <w:ind w:left="2314" w:hanging="360"/>
      </w:pPr>
    </w:lvl>
    <w:lvl w:ilvl="4">
      <w:start w:val="1"/>
      <w:numFmt w:val="lowerLetter"/>
      <w:lvlText w:val="%5."/>
      <w:lvlJc w:val="left"/>
      <w:pPr>
        <w:ind w:left="3034" w:hanging="360"/>
      </w:pPr>
    </w:lvl>
    <w:lvl w:ilvl="5">
      <w:start w:val="1"/>
      <w:numFmt w:val="lowerRoman"/>
      <w:lvlText w:val="%6."/>
      <w:lvlJc w:val="right"/>
      <w:pPr>
        <w:ind w:left="3754" w:hanging="180"/>
      </w:pPr>
    </w:lvl>
    <w:lvl w:ilvl="6">
      <w:start w:val="1"/>
      <w:numFmt w:val="decimal"/>
      <w:lvlText w:val="%7."/>
      <w:lvlJc w:val="left"/>
      <w:pPr>
        <w:ind w:left="4474" w:hanging="360"/>
      </w:pPr>
    </w:lvl>
    <w:lvl w:ilvl="7">
      <w:start w:val="1"/>
      <w:numFmt w:val="lowerLetter"/>
      <w:lvlText w:val="%8."/>
      <w:lvlJc w:val="left"/>
      <w:pPr>
        <w:ind w:left="5194" w:hanging="360"/>
      </w:pPr>
    </w:lvl>
    <w:lvl w:ilvl="8">
      <w:start w:val="1"/>
      <w:numFmt w:val="lowerRoman"/>
      <w:lvlText w:val="%9."/>
      <w:lvlJc w:val="right"/>
      <w:pPr>
        <w:ind w:left="5914" w:hanging="180"/>
      </w:pPr>
    </w:lvl>
  </w:abstractNum>
  <w:abstractNum w:abstractNumId="36" w15:restartNumberingAfterBreak="0">
    <w:nsid w:val="79D10963"/>
    <w:multiLevelType w:val="multilevel"/>
    <w:tmpl w:val="8834A564"/>
    <w:lvl w:ilvl="0">
      <w:start w:val="1"/>
      <w:numFmt w:val="lowerLetter"/>
      <w:lvlText w:val="%1)"/>
      <w:lvlJc w:val="left"/>
      <w:pPr>
        <w:ind w:left="579" w:hanging="360"/>
      </w:pPr>
    </w:lvl>
    <w:lvl w:ilvl="1">
      <w:start w:val="1"/>
      <w:numFmt w:val="lowerLetter"/>
      <w:lvlText w:val="%2)"/>
      <w:lvlJc w:val="left"/>
      <w:pPr>
        <w:ind w:left="579" w:hanging="360"/>
      </w:pPr>
    </w:lvl>
    <w:lvl w:ilvl="2">
      <w:start w:val="1"/>
      <w:numFmt w:val="lowerRoman"/>
      <w:lvlText w:val="%3."/>
      <w:lvlJc w:val="right"/>
      <w:pPr>
        <w:ind w:left="2019" w:hanging="180"/>
      </w:pPr>
    </w:lvl>
    <w:lvl w:ilvl="3">
      <w:start w:val="1"/>
      <w:numFmt w:val="decimal"/>
      <w:lvlText w:val="%4."/>
      <w:lvlJc w:val="left"/>
      <w:pPr>
        <w:ind w:left="2739" w:hanging="360"/>
      </w:pPr>
    </w:lvl>
    <w:lvl w:ilvl="4">
      <w:start w:val="1"/>
      <w:numFmt w:val="lowerLetter"/>
      <w:lvlText w:val="%5."/>
      <w:lvlJc w:val="left"/>
      <w:pPr>
        <w:ind w:left="3459" w:hanging="360"/>
      </w:pPr>
    </w:lvl>
    <w:lvl w:ilvl="5">
      <w:start w:val="1"/>
      <w:numFmt w:val="lowerRoman"/>
      <w:lvlText w:val="%6."/>
      <w:lvlJc w:val="right"/>
      <w:pPr>
        <w:ind w:left="4179" w:hanging="180"/>
      </w:pPr>
    </w:lvl>
    <w:lvl w:ilvl="6">
      <w:start w:val="1"/>
      <w:numFmt w:val="decimal"/>
      <w:lvlText w:val="%7."/>
      <w:lvlJc w:val="left"/>
      <w:pPr>
        <w:ind w:left="4899" w:hanging="360"/>
      </w:pPr>
    </w:lvl>
    <w:lvl w:ilvl="7">
      <w:start w:val="1"/>
      <w:numFmt w:val="lowerLetter"/>
      <w:lvlText w:val="%8."/>
      <w:lvlJc w:val="left"/>
      <w:pPr>
        <w:ind w:left="5619" w:hanging="360"/>
      </w:pPr>
    </w:lvl>
    <w:lvl w:ilvl="8">
      <w:start w:val="1"/>
      <w:numFmt w:val="lowerRoman"/>
      <w:lvlText w:val="%9."/>
      <w:lvlJc w:val="right"/>
      <w:pPr>
        <w:ind w:left="6339" w:hanging="180"/>
      </w:pPr>
    </w:lvl>
  </w:abstractNum>
  <w:abstractNum w:abstractNumId="37" w15:restartNumberingAfterBreak="0">
    <w:nsid w:val="7CEC2C28"/>
    <w:multiLevelType w:val="multilevel"/>
    <w:tmpl w:val="7382BF96"/>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rPr>
        <w:b w:val="0"/>
        <w:bCs w:val="0"/>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F4F5F71"/>
    <w:multiLevelType w:val="multilevel"/>
    <w:tmpl w:val="5B26585C"/>
    <w:lvl w:ilvl="0">
      <w:start w:val="1"/>
      <w:numFmt w:val="decimal"/>
      <w:lvlText w:val="%1."/>
      <w:lvlJc w:val="left"/>
      <w:pPr>
        <w:ind w:left="360" w:hanging="1068"/>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4"/>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23935054">
    <w:abstractNumId w:val="4"/>
  </w:num>
  <w:num w:numId="2" w16cid:durableId="1268125786">
    <w:abstractNumId w:val="36"/>
  </w:num>
  <w:num w:numId="3" w16cid:durableId="126823461">
    <w:abstractNumId w:val="33"/>
  </w:num>
  <w:num w:numId="4" w16cid:durableId="1331636603">
    <w:abstractNumId w:val="11"/>
  </w:num>
  <w:num w:numId="5" w16cid:durableId="1007442307">
    <w:abstractNumId w:val="23"/>
  </w:num>
  <w:num w:numId="6" w16cid:durableId="271667914">
    <w:abstractNumId w:val="13"/>
  </w:num>
  <w:num w:numId="7" w16cid:durableId="568536598">
    <w:abstractNumId w:val="18"/>
  </w:num>
  <w:num w:numId="8" w16cid:durableId="442455449">
    <w:abstractNumId w:val="19"/>
  </w:num>
  <w:num w:numId="9" w16cid:durableId="1591738880">
    <w:abstractNumId w:val="32"/>
  </w:num>
  <w:num w:numId="10" w16cid:durableId="996373616">
    <w:abstractNumId w:val="7"/>
  </w:num>
  <w:num w:numId="11" w16cid:durableId="1618298356">
    <w:abstractNumId w:val="20"/>
  </w:num>
  <w:num w:numId="12" w16cid:durableId="1320227842">
    <w:abstractNumId w:val="2"/>
  </w:num>
  <w:num w:numId="13" w16cid:durableId="2096128415">
    <w:abstractNumId w:val="31"/>
  </w:num>
  <w:num w:numId="14" w16cid:durableId="1469132770">
    <w:abstractNumId w:val="12"/>
  </w:num>
  <w:num w:numId="15" w16cid:durableId="1926456125">
    <w:abstractNumId w:val="15"/>
  </w:num>
  <w:num w:numId="16" w16cid:durableId="771706605">
    <w:abstractNumId w:val="17"/>
  </w:num>
  <w:num w:numId="17" w16cid:durableId="933511660">
    <w:abstractNumId w:val="30"/>
  </w:num>
  <w:num w:numId="18" w16cid:durableId="1694303160">
    <w:abstractNumId w:val="21"/>
  </w:num>
  <w:num w:numId="19" w16cid:durableId="1107775771">
    <w:abstractNumId w:val="16"/>
  </w:num>
  <w:num w:numId="20" w16cid:durableId="1714573734">
    <w:abstractNumId w:val="22"/>
  </w:num>
  <w:num w:numId="21" w16cid:durableId="480468060">
    <w:abstractNumId w:val="10"/>
  </w:num>
  <w:num w:numId="22" w16cid:durableId="690185755">
    <w:abstractNumId w:val="14"/>
  </w:num>
  <w:num w:numId="23" w16cid:durableId="387922774">
    <w:abstractNumId w:val="34"/>
  </w:num>
  <w:num w:numId="24" w16cid:durableId="1313606701">
    <w:abstractNumId w:val="25"/>
  </w:num>
  <w:num w:numId="25" w16cid:durableId="1328359047">
    <w:abstractNumId w:val="37"/>
  </w:num>
  <w:num w:numId="26" w16cid:durableId="1199582273">
    <w:abstractNumId w:val="38"/>
  </w:num>
  <w:num w:numId="27" w16cid:durableId="1034770387">
    <w:abstractNumId w:val="1"/>
  </w:num>
  <w:num w:numId="28" w16cid:durableId="1135175128">
    <w:abstractNumId w:val="3"/>
  </w:num>
  <w:num w:numId="29" w16cid:durableId="1146119341">
    <w:abstractNumId w:val="0"/>
  </w:num>
  <w:num w:numId="30" w16cid:durableId="1107501545">
    <w:abstractNumId w:val="6"/>
  </w:num>
  <w:num w:numId="31" w16cid:durableId="356082181">
    <w:abstractNumId w:val="29"/>
  </w:num>
  <w:num w:numId="32" w16cid:durableId="1849976850">
    <w:abstractNumId w:val="24"/>
  </w:num>
  <w:num w:numId="33" w16cid:durableId="1268654777">
    <w:abstractNumId w:val="9"/>
  </w:num>
  <w:num w:numId="34" w16cid:durableId="1989826030">
    <w:abstractNumId w:val="5"/>
  </w:num>
  <w:num w:numId="35" w16cid:durableId="250043440">
    <w:abstractNumId w:val="27"/>
  </w:num>
  <w:num w:numId="36" w16cid:durableId="1200776918">
    <w:abstractNumId w:val="35"/>
  </w:num>
  <w:num w:numId="37" w16cid:durableId="1499618765">
    <w:abstractNumId w:val="28"/>
  </w:num>
  <w:num w:numId="38" w16cid:durableId="954599547">
    <w:abstractNumId w:val="26"/>
  </w:num>
  <w:num w:numId="39" w16cid:durableId="9439218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1309"/>
    <w:rsid w:val="002D6683"/>
    <w:rsid w:val="002E166E"/>
    <w:rsid w:val="00466B5F"/>
    <w:rsid w:val="00643D53"/>
    <w:rsid w:val="006C4B8B"/>
    <w:rsid w:val="00B41309"/>
    <w:rsid w:val="00DD4CC3"/>
    <w:rsid w:val="00DE4B5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1D74BFA2"/>
  <w15:docId w15:val="{8282B13F-727A-3E46-ABF2-606204535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pBdr>
        <w:top w:val="nil"/>
        <w:left w:val="nil"/>
        <w:bottom w:val="nil"/>
        <w:right w:val="nil"/>
        <w:between w:val="nil"/>
      </w:pBdr>
      <w:ind w:left="-566" w:right="-67" w:firstLine="566"/>
      <w:jc w:val="both"/>
      <w:outlineLvl w:val="0"/>
    </w:pPr>
    <w:rPr>
      <w:b/>
      <w:bCs/>
      <w:color w:val="000000"/>
      <w:sz w:val="20"/>
      <w:szCs w:val="20"/>
    </w:rPr>
  </w:style>
  <w:style w:type="paragraph" w:styleId="Ttulo2">
    <w:name w:val="heading 2"/>
    <w:basedOn w:val="Normal"/>
    <w:next w:val="Normal"/>
    <w:uiPriority w:val="9"/>
    <w:semiHidden/>
    <w:unhideWhenUsed/>
    <w:qFormat/>
    <w:pPr>
      <w:keepNext/>
      <w:keepLines/>
      <w:pBdr>
        <w:top w:val="nil"/>
        <w:left w:val="nil"/>
        <w:bottom w:val="nil"/>
        <w:right w:val="nil"/>
        <w:between w:val="nil"/>
      </w:pBdr>
      <w:spacing w:before="360" w:after="120" w:line="240" w:lineRule="auto"/>
      <w:outlineLvl w:val="1"/>
    </w:pPr>
    <w:rPr>
      <w:color w:val="000000"/>
      <w:sz w:val="32"/>
      <w:szCs w:val="32"/>
    </w:rPr>
  </w:style>
  <w:style w:type="paragraph" w:styleId="Ttulo3">
    <w:name w:val="heading 3"/>
    <w:basedOn w:val="Normal"/>
    <w:next w:val="Normal"/>
    <w:uiPriority w:val="9"/>
    <w:semiHidden/>
    <w:unhideWhenUsed/>
    <w:qFormat/>
    <w:pPr>
      <w:keepNext/>
      <w:keepLines/>
      <w:pBdr>
        <w:top w:val="nil"/>
        <w:left w:val="nil"/>
        <w:bottom w:val="nil"/>
        <w:right w:val="nil"/>
        <w:between w:val="nil"/>
      </w:pBdr>
      <w:spacing w:before="320" w:after="80" w:line="240" w:lineRule="auto"/>
      <w:outlineLvl w:val="2"/>
    </w:pPr>
    <w:rPr>
      <w:color w:val="434343"/>
      <w:sz w:val="28"/>
      <w:szCs w:val="28"/>
    </w:rPr>
  </w:style>
  <w:style w:type="paragraph" w:styleId="Ttulo4">
    <w:name w:val="heading 4"/>
    <w:basedOn w:val="Normal"/>
    <w:next w:val="Normal"/>
    <w:uiPriority w:val="9"/>
    <w:semiHidden/>
    <w:unhideWhenUsed/>
    <w:qFormat/>
    <w:pPr>
      <w:keepNext/>
      <w:keepLines/>
      <w:pBdr>
        <w:top w:val="nil"/>
        <w:left w:val="nil"/>
        <w:bottom w:val="nil"/>
        <w:right w:val="nil"/>
        <w:between w:val="nil"/>
      </w:pBdr>
      <w:spacing w:before="280" w:after="80" w:line="240" w:lineRule="auto"/>
      <w:outlineLvl w:val="3"/>
    </w:pPr>
    <w:rPr>
      <w:color w:val="666666"/>
      <w:sz w:val="24"/>
      <w:szCs w:val="24"/>
    </w:rPr>
  </w:style>
  <w:style w:type="paragraph" w:styleId="Ttulo5">
    <w:name w:val="heading 5"/>
    <w:basedOn w:val="Normal"/>
    <w:next w:val="Normal"/>
    <w:uiPriority w:val="9"/>
    <w:semiHidden/>
    <w:unhideWhenUsed/>
    <w:qFormat/>
    <w:pPr>
      <w:keepNext/>
      <w:keepLines/>
      <w:pBdr>
        <w:top w:val="nil"/>
        <w:left w:val="nil"/>
        <w:bottom w:val="nil"/>
        <w:right w:val="nil"/>
        <w:between w:val="nil"/>
      </w:pBdr>
      <w:spacing w:before="240" w:after="80" w:line="240" w:lineRule="auto"/>
      <w:outlineLvl w:val="4"/>
    </w:pPr>
    <w:rPr>
      <w:color w:val="666666"/>
    </w:rPr>
  </w:style>
  <w:style w:type="paragraph" w:styleId="Ttulo6">
    <w:name w:val="heading 6"/>
    <w:basedOn w:val="Normal"/>
    <w:next w:val="Normal"/>
    <w:uiPriority w:val="9"/>
    <w:semiHidden/>
    <w:unhideWhenUsed/>
    <w:qFormat/>
    <w:pPr>
      <w:keepNext/>
      <w:keepLines/>
      <w:pBdr>
        <w:top w:val="nil"/>
        <w:left w:val="nil"/>
        <w:bottom w:val="nil"/>
        <w:right w:val="nil"/>
        <w:between w:val="nil"/>
      </w:pBdr>
      <w:spacing w:before="240" w:after="80" w:line="240" w:lineRule="auto"/>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pBdr>
        <w:top w:val="nil"/>
        <w:left w:val="nil"/>
        <w:bottom w:val="nil"/>
        <w:right w:val="nil"/>
        <w:between w:val="nil"/>
      </w:pBdr>
      <w:ind w:left="-566" w:right="-67" w:firstLine="566"/>
      <w:jc w:val="both"/>
    </w:pPr>
    <w:rPr>
      <w:b/>
      <w:bCs/>
      <w:color w:val="000000"/>
      <w:sz w:val="20"/>
      <w:szCs w:val="20"/>
      <w:highlight w:val="white"/>
    </w:rPr>
  </w:style>
  <w:style w:type="table" w:customStyle="1" w:styleId="TableNormal0">
    <w:name w:val="TableNormal"/>
    <w:tblPr>
      <w:tblCellMar>
        <w:top w:w="100" w:type="dxa"/>
        <w:left w:w="100" w:type="dxa"/>
        <w:bottom w:w="100" w:type="dxa"/>
        <w:right w:w="100" w:type="dxa"/>
      </w:tblCellMar>
    </w:tblPr>
  </w:style>
  <w:style w:type="character" w:customStyle="1" w:styleId="LinkdaInternet">
    <w:name w:val="Link da Internet"/>
    <w:rPr>
      <w:color w:val="000080"/>
      <w:u w:val="single"/>
    </w:rPr>
  </w:style>
  <w:style w:type="paragraph" w:styleId="Corpodetexto">
    <w:name w:val="Body Text"/>
    <w:basedOn w:val="Normal"/>
    <w:pPr>
      <w:spacing w:after="140"/>
    </w:pPr>
  </w:style>
  <w:style w:type="paragraph" w:styleId="Lista">
    <w:name w:val="List"/>
    <w:basedOn w:val="Corpodetexto"/>
    <w:rPr>
      <w:rFonts w:cs="Lohit Devanagari"/>
    </w:rPr>
  </w:style>
  <w:style w:type="paragraph" w:styleId="Legenda">
    <w:name w:val="caption"/>
    <w:basedOn w:val="Normal"/>
    <w:qFormat/>
    <w:pPr>
      <w:suppressLineNumbers/>
      <w:spacing w:before="120" w:after="120"/>
    </w:pPr>
    <w:rPr>
      <w:rFonts w:cs="Lohit Devanagari"/>
      <w:i/>
      <w:iCs/>
      <w:sz w:val="24"/>
      <w:szCs w:val="24"/>
    </w:rPr>
  </w:style>
  <w:style w:type="paragraph" w:customStyle="1" w:styleId="ndice">
    <w:name w:val="Índice"/>
    <w:basedOn w:val="Normal"/>
    <w:qFormat/>
    <w:pPr>
      <w:suppressLineNumbers/>
    </w:pPr>
    <w:rPr>
      <w:rFonts w:cs="Lohit Devanagari"/>
    </w:rPr>
  </w:style>
  <w:style w:type="paragraph" w:customStyle="1" w:styleId="LO-normal">
    <w:name w:val="LO-normal"/>
    <w:qFormat/>
  </w:style>
  <w:style w:type="paragraph" w:customStyle="1" w:styleId="CabealhoeRodap">
    <w:name w:val="Cabeçalho e Rodapé"/>
    <w:basedOn w:val="Normal"/>
    <w:qFormat/>
  </w:style>
  <w:style w:type="paragraph" w:styleId="Cabealho">
    <w:name w:val="header"/>
    <w:basedOn w:val="CabealhoeRodap"/>
  </w:style>
  <w:style w:type="paragraph" w:styleId="Rodap">
    <w:name w:val="footer"/>
    <w:basedOn w:val="CabealhoeRodap"/>
  </w:style>
  <w:style w:type="table" w:customStyle="1" w:styleId="TableNormal1">
    <w:name w:val="TableNormal"/>
    <w:tblPr>
      <w:tblCellMar>
        <w:top w:w="100" w:type="dxa"/>
        <w:left w:w="100" w:type="dxa"/>
        <w:bottom w:w="100" w:type="dxa"/>
        <w:right w:w="100" w:type="dxa"/>
      </w:tblCellMar>
    </w:tblPr>
  </w:style>
  <w:style w:type="paragraph" w:styleId="Textodecomentrio">
    <w:name w:val="annotation text"/>
    <w:basedOn w:val="Normal"/>
    <w:link w:val="TextodecomentrioChar"/>
    <w:uiPriority w:val="99"/>
    <w:unhideWhenUsed/>
    <w:pPr>
      <w:spacing w:line="240" w:lineRule="auto"/>
    </w:pPr>
    <w:rPr>
      <w:rFonts w:cs="Mangal"/>
      <w:sz w:val="20"/>
      <w:szCs w:val="18"/>
    </w:rPr>
  </w:style>
  <w:style w:type="character" w:customStyle="1" w:styleId="TextodecomentrioChar">
    <w:name w:val="Texto de comentário Char"/>
    <w:basedOn w:val="Fontepargpadro"/>
    <w:link w:val="Textodecomentrio"/>
    <w:uiPriority w:val="99"/>
    <w:rPr>
      <w:rFonts w:cs="Mangal"/>
      <w:sz w:val="20"/>
      <w:szCs w:val="18"/>
    </w:rPr>
  </w:style>
  <w:style w:type="character" w:styleId="Refdecomentrio">
    <w:name w:val="annotation reference"/>
    <w:basedOn w:val="Fontepargpadro"/>
    <w:uiPriority w:val="99"/>
    <w:semiHidden/>
    <w:unhideWhenUsed/>
    <w:rPr>
      <w:sz w:val="16"/>
      <w:szCs w:val="16"/>
    </w:rPr>
  </w:style>
  <w:style w:type="paragraph" w:styleId="Assuntodocomentrio">
    <w:name w:val="annotation subject"/>
    <w:basedOn w:val="Textodecomentrio"/>
    <w:next w:val="Textodecomentrio"/>
    <w:link w:val="AssuntodocomentrioChar"/>
    <w:uiPriority w:val="99"/>
    <w:semiHidden/>
    <w:unhideWhenUsed/>
    <w:rsid w:val="00717E28"/>
    <w:rPr>
      <w:b/>
      <w:bCs/>
    </w:rPr>
  </w:style>
  <w:style w:type="character" w:customStyle="1" w:styleId="AssuntodocomentrioChar">
    <w:name w:val="Assunto do comentário Char"/>
    <w:basedOn w:val="TextodecomentrioChar"/>
    <w:link w:val="Assuntodocomentrio"/>
    <w:uiPriority w:val="99"/>
    <w:semiHidden/>
    <w:rsid w:val="00717E28"/>
    <w:rPr>
      <w:rFonts w:cs="Mangal"/>
      <w:b/>
      <w:bCs/>
      <w:sz w:val="20"/>
      <w:szCs w:val="18"/>
    </w:rPr>
  </w:style>
  <w:style w:type="table" w:customStyle="1" w:styleId="a">
    <w:basedOn w:val="TableNormal1"/>
    <w:tblPr>
      <w:tblStyleRowBandSize w:val="1"/>
      <w:tblStyleColBandSize w:val="1"/>
      <w:tblCellMar>
        <w:top w:w="0" w:type="dxa"/>
        <w:left w:w="108" w:type="dxa"/>
        <w:bottom w:w="0" w:type="dxa"/>
        <w:right w:w="108" w:type="dxa"/>
      </w:tblCellMar>
    </w:tblPr>
  </w:style>
  <w:style w:type="table" w:customStyle="1" w:styleId="a0">
    <w:basedOn w:val="TableNormal1"/>
    <w:tblPr>
      <w:tblStyleRowBandSize w:val="1"/>
      <w:tblStyleColBandSize w:val="1"/>
      <w:tblCellMar>
        <w:top w:w="0" w:type="dxa"/>
        <w:left w:w="108" w:type="dxa"/>
        <w:bottom w:w="0" w:type="dxa"/>
        <w:right w:w="108" w:type="dxa"/>
      </w:tblCellMar>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0" w:type="dxa"/>
        <w:left w:w="115" w:type="dxa"/>
        <w:bottom w:w="0" w:type="dxa"/>
        <w:right w:w="115" w:type="dxa"/>
      </w:tblCellMar>
    </w:tblPr>
  </w:style>
  <w:style w:type="table" w:customStyle="1" w:styleId="a4">
    <w:basedOn w:val="TableNormal1"/>
    <w:tblPr>
      <w:tblStyleRowBandSize w:val="1"/>
      <w:tblStyleColBandSize w:val="1"/>
      <w:tblCellMar>
        <w:top w:w="40" w:type="dxa"/>
        <w:left w:w="40" w:type="dxa"/>
        <w:bottom w:w="40" w:type="dxa"/>
        <w:right w:w="40" w:type="dxa"/>
      </w:tblCellMar>
    </w:tblPr>
  </w:style>
  <w:style w:type="table" w:customStyle="1" w:styleId="a5">
    <w:basedOn w:val="TableNormal1"/>
    <w:tblPr>
      <w:tblStyleRowBandSize w:val="1"/>
      <w:tblStyleColBandSize w:val="1"/>
      <w:tblCellMar>
        <w:top w:w="0" w:type="dxa"/>
        <w:left w:w="108" w:type="dxa"/>
        <w:bottom w:w="0" w:type="dxa"/>
        <w:right w:w="108" w:type="dxa"/>
      </w:tblCellMar>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CellMar>
        <w:top w:w="0" w:type="dxa"/>
        <w:left w:w="108" w:type="dxa"/>
        <w:bottom w:w="0" w:type="dxa"/>
        <w:right w:w="108" w:type="dxa"/>
      </w:tblCellMar>
    </w:tblPr>
  </w:style>
  <w:style w:type="table" w:customStyle="1" w:styleId="aa">
    <w:basedOn w:val="TableNormal1"/>
    <w:tblPr>
      <w:tblStyleRowBandSize w:val="1"/>
      <w:tblStyleColBandSize w:val="1"/>
      <w:tblCellMar>
        <w:top w:w="0" w:type="dxa"/>
        <w:left w:w="115" w:type="dxa"/>
        <w:bottom w:w="0" w:type="dxa"/>
        <w:right w:w="115" w:type="dxa"/>
      </w:tblCellMar>
    </w:tblPr>
  </w:style>
  <w:style w:type="table" w:customStyle="1" w:styleId="ab">
    <w:basedOn w:val="TableNormal1"/>
    <w:tblPr>
      <w:tblStyleRowBandSize w:val="1"/>
      <w:tblStyleColBandSize w:val="1"/>
      <w:tblCellMar>
        <w:top w:w="0" w:type="dxa"/>
        <w:left w:w="115" w:type="dxa"/>
        <w:bottom w:w="0" w:type="dxa"/>
        <w:right w:w="115" w:type="dxa"/>
      </w:tblCellMar>
    </w:tblPr>
  </w:style>
  <w:style w:type="table" w:customStyle="1" w:styleId="ac">
    <w:basedOn w:val="TableNormal1"/>
    <w:tblPr>
      <w:tblStyleRowBandSize w:val="1"/>
      <w:tblStyleColBandSize w:val="1"/>
      <w:tblCellMar>
        <w:top w:w="0" w:type="dxa"/>
        <w:left w:w="115" w:type="dxa"/>
        <w:bottom w:w="0" w:type="dxa"/>
        <w:right w:w="115" w:type="dxa"/>
      </w:tblCellMar>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paragraph" w:styleId="Subttulo">
    <w:name w:val="Subtitle"/>
    <w:basedOn w:val="Normal"/>
    <w:next w:val="Normal"/>
    <w:uiPriority w:val="11"/>
    <w:qFormat/>
    <w:pPr>
      <w:keepNext/>
      <w:keepLines/>
      <w:pBdr>
        <w:top w:val="nil"/>
        <w:left w:val="nil"/>
        <w:bottom w:val="nil"/>
        <w:right w:val="nil"/>
        <w:between w:val="nil"/>
      </w:pBdr>
      <w:spacing w:after="320" w:line="240" w:lineRule="auto"/>
    </w:pPr>
    <w:rPr>
      <w:color w:val="666666"/>
      <w:sz w:val="30"/>
      <w:szCs w:val="30"/>
    </w:r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CellMar>
        <w:top w:w="0" w:type="dxa"/>
        <w:left w:w="108" w:type="dxa"/>
        <w:bottom w:w="0" w:type="dxa"/>
        <w:right w:w="108" w:type="dxa"/>
      </w:tblCellMar>
    </w:tblPr>
  </w:style>
  <w:style w:type="table" w:customStyle="1" w:styleId="af5">
    <w:basedOn w:val="TableNormal1"/>
    <w:tblPr>
      <w:tblStyleRowBandSize w:val="1"/>
      <w:tblStyleColBandSize w:val="1"/>
      <w:tblCellMar>
        <w:top w:w="28" w:type="dxa"/>
        <w:left w:w="28" w:type="dxa"/>
        <w:bottom w:w="28" w:type="dxa"/>
        <w:right w:w="28" w:type="dxa"/>
      </w:tblCellMar>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CellMar>
        <w:top w:w="0" w:type="dxa"/>
        <w:left w:w="115" w:type="dxa"/>
        <w:bottom w:w="0" w:type="dxa"/>
        <w:right w:w="115" w:type="dxa"/>
      </w:tblCellMar>
    </w:tblPr>
  </w:style>
  <w:style w:type="table" w:customStyle="1" w:styleId="afa">
    <w:basedOn w:val="TableNormal1"/>
    <w:tblPr>
      <w:tblStyleRowBandSize w:val="1"/>
      <w:tblStyleColBandSize w:val="1"/>
      <w:tblCellMar>
        <w:top w:w="0" w:type="dxa"/>
        <w:left w:w="115" w:type="dxa"/>
        <w:bottom w:w="0" w:type="dxa"/>
        <w:right w:w="115" w:type="dxa"/>
      </w:tblCellMar>
    </w:tblPr>
  </w:style>
  <w:style w:type="table" w:customStyle="1" w:styleId="afb">
    <w:basedOn w:val="TableNormal1"/>
    <w:tblPr>
      <w:tblStyleRowBandSize w:val="1"/>
      <w:tblStyleColBandSize w:val="1"/>
      <w:tblCellMar>
        <w:top w:w="0" w:type="dxa"/>
        <w:left w:w="115" w:type="dxa"/>
        <w:bottom w:w="0" w:type="dxa"/>
        <w:right w:w="115" w:type="dxa"/>
      </w:tblCellMar>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RmmjyZ6cHnhgD6qGqq1Qx9s0fQ==">CgMxLjAaHwoBMBIaChgICVIUChJ0YWJsZS5sdTMydGZyaTludHQaHwoBMRIaChgICVIUChJ0YWJsZS5wOXZzcWFjem14OTgaHwoBMhIaChgICVIUChJ0YWJsZS5sZXBmNm5wZDgybDAaHwoBMxIaChgICVIUChJ0YWJsZS5vZ2k4YTA5b2EzZTAijQIKC0FBQUJ4eW9nTFBvEtcBCgtBQUFCeHlvZ0xQbxILQUFBQnh5b2dMUG8aDQoJdGV4dC9odG1sEgAiDgoKdGV4dC9wbGFpbhIAKhsiFTEwNDk1MTA4NTIyNDM4Njk5NzM2NygAOAAwsYfQ38czOMKN0N/HM0o0CiRhcHBsaWNhdGlvbi92bmQuZ29vZ2xlLWFwcHMuZG9jcy5tZHMaDMLX2uQBBiIECDAQAVoMbnk0d29qZXdzNWdqcgIgAHgAggEUc3VnZ2VzdC5oZHFnMTdidW9yNzmaAQYIABAAGACwAQC4AQDIAQAYsYfQ38czIMKN0N/HMzAAQhRzdWdnZXN0LmhkcWcxN2J1b3I3OSKSAgoLQUFBQjBsZTZsUHcS3QEKC0FBQUIwbGU2bFB3EgtBQUFCMGxlNmxQdxoNCgl0ZXh0L2h0bWwSACIOCgp0ZXh0L3BsYWluEgAqGyIVMTA0OTUxMDg1MjI0Mzg2OTk3MzY3KAA4ADDl+LreyDM47oW73sgzSjsKJGFwcGxpY2F0aW9uL3ZuZC5nb29nbGUtYXBwcy5kb2NzLm1kcxoTwtfa5AENGgsKBwoBSRABGAAQAVoMdGl6eXZyZndhMWtscgIgAHgAggETc3VnZ2VzdC5pZTY5NGdzOTU1epoBBggAEAAYALABALgBAMgBABjl+LreyDMg7oW73sgzMABCE3N1Z2dlc3QuaWU2OTRnczk1NXoijAIKC0FBQUIwc3pyOHBjEtYBCgtBQUFCMHN6cjhwYxILQUFBQjBzenI4cGMaDQoJdGV4dC9odG1sEgAiDgoKdGV4dC9wbGFpbhIAKhsiFTEwNDk1MTA4NTIyNDM4Njk5NzM2NygAOAAwivfbz8kzOKmA3M/JM0o0CiRhcHBsaWNhdGlvbi92bmQuZ29vZ2xlLWFwcHMuZG9jcy5tZHMaDMLX2uQBBiIECFMQAVoLaTV2MnZmZ2VtNzNyAiAAeACCARRzdWdnZXN0Lm13bHUyMDQweDFydpoBBggAEAAYALABALgBAMgBABiK99vPyTMgqYDcz8kzMABCFHN1Z2dlc3QubXdsdTIwNDB4MXJ2IpQCCgtBQUFCMHN6cjhwMBLeAQoLQUFBQjBzenI4cDASC0FBQUIwc3pyOHAwGg0KCXRleHQvaHRtbBIAIg4KCnRleHQvcGxhaW4SACobIhUxMDQ5NTEwODUyMjQzODY5OTczNjcoADgAMNa25s/JMzi8vObPyTNKOwokYXBwbGljYXRpb24vdm5kLmdvb2dsZS1hcHBzLmRvY3MubWRzGhPC19rkAQ0aCwoHCgFQEAEYABABWgxoZnljMmxnb3RvMndyAiAAeACCARRzdWdnZXN0LmFwc3JibGV3cDhhbJoBBggAEAAYALABALgBAMgBABjWtubPyTMgvLzmz8kzMABCFHN1Z2dlc3QuYXBzcmJsZXdwOGFsIpAECgtBQUFCeHlvZ0s0QRLaAwoLQUFBQnh5b2dLNEESC0FBQUJ4eW9nSzRBGg0KCXRleHQvaHRtbBIAIg4KCnRleHQvcGxhaW4SACobIhUxMDQ5NTEwODUyMjQzODY5OTczNjcoADgAML+28NzHMzjcvPDcxzNKtwIKJGFwcGxpY2F0aW9uL3ZuZC5nb29nbGUtYXBwcy5kb2NzLm1kcxqOAsLX2uQBhwISFQoRCgtDdXJpdGliYW5vcxABGAAQARIoCiQKHjPCqiBSZWdpw6NvIEJvbWJlaXJvIE1pbGl0YXIgLRABGAAQARIoCiQKHjTCqiBSZWdpw6NvIEJvbWJlaXJvIE1pbGl0YXIgLRABGAAQARIoCiQKHjXCqiBSZWdpw6NvIEJvbWJlaXJvIE1pbGl0YXIgLRABGAAQARpwCmwKZkN1cml0aWJhbm9zIDPCqiBSZWdpw6NvIEJvbWJlaXJvIE1pbGl0YXIgLTTCqiBSZWdpw6NvIEJvbWJlaXJvIE1pbGl0YXIgLTXCqiBSZWdpw6NvIEJvbWJlaXJvIE1pbGl0YXIgLRABGAAQAVoLc3QxYTh5dmoydjlyAiAAeACCARRzdWdnZXN0LjFpdXl6dzQ0bnZobJoBBggAEAAYALABALgBAMgBABi/tvDcxzMg3Lzw3MczMABCFHN1Z2dlc3QuMWl1eXp3NDRudmhsIqICCgtBQUFCdldrRW9McxLsAQoLQUFBQnZXa0VvTHMSC0FBQUJ2V2tFb0xzGg0KCXRleHQvaHRtbBIAIg4KCnRleHQvcGxhaW4SACobIhUxMDQ5NTEwODUyMjQzODY5OTczNjcoADgAMOisupbEMzjit7qWxDNKSQokYXBwbGljYXRpb24vdm5kLmdvb2dsZS1hcHBzLmRvY3MubWRzGiHC19rkARsKGQoHCgFhEAEYABIMCgYxMDAsMDAQARgAGAFaDGhsNGFwM2k1YngzZ3ICIAB4AIIBFHN1Z2dlc3QucTN2b3BveGFqdDk0mgEGCAAQABgAsAEAuAEAyAEAGOisupbEMyDit7qWxDMwAEIUc3VnZ2VzdC5xM3ZvcG94YWp0OTQyDmguM2VjN3Q3cDV0aXpxMg5oLnhzYnVqN3NycWdkbTIOaC5sNDl5aGJnMnVnb2cyDmguanp2dTI3Yzh5aGtrMg5oLnhyb3I3emxzNnZlMzIOaC5wd2tmN29pbnFvMzcyDmgueG0ydXJ1bTdkeGp2Mg5oLm9vZTZnbTFxdGYwaTIOaC5qa2U1ZmdueWV2MGoyDmguMnAxb3IxOXo1cXN2Mg5oLmdpaHBkbjlndWRldzIOaC56ZWE1NGE3a2Jzc2IyDmgubjF6MzU0dm5xc3E4Mg5oLnEwNGQ1a3U4dGZnbjIOaC41NDR5N2o2azBvb3cyDWguMTdyNnhxYmc4djcyDmgubXZjajZrNm9rNGVkMg5oLjNiMDd5MDhjMXMwYjIOaC5samFrZGpodHcxbXkyDmgudGEzdGtncTg1Z2xpMg5oLmlrdzFyZXQwbjF3dDIOaC5rZzdiaW1lejVjcDkyDmgua3RlN2FvZHNtazJqMg5oLjY1dXYwanBic2tqaTIOaC45djU5dHV4Z3BpaXYyDmgucWgybzRxa2UyNnlkMg5oLmZtcmJ5ZzV4bDE4bjIOaC5jY3Vzcm4yd2swdHUyDmgudzQ0OGpiNXc5YzU1Mg5oLm81Y2F5d24zM21tOTIOaC51NXVrN2tvdWM4bTIyDmguZTlxam8zbGUwZmZnMg5oLnQyNjYxNXJwMWx2bjIOaC5iZTI5ajF1NWxkYnYyDmguZ2d3ZXhnc2p2M2hqMg5oLnIzanhsZmJmY3d0djIOaC56ZWZrbGR5c3cxanMyDmguaWs2ajZ5eDJtNmd6Mg5oLjg0dzZnMmhiOG9yZTIOaC5ybnloMmxuYXluZGEyDmguOWw0b2xobnF1cHdlMg5oLmR3eWE1NXNtaDFqbDIOaC44cWw0OGtuN2x0OGoyDmguMXhzYTJ0aTkzdmV4Mg5oLnl4d3Z5b2Zvc3FhYzIOaC45OG1xaXR5bTM0MzMyDmgucWMyaXczbW1ob2RvMg5oLnZ2bGI0MGlzNGQ4bDIOaC5ieGx2eGgxbTFybjUyDWgucmNuOWw4dWtpejAyDmgueGRlMXM4bW1lNDBzMg5oLmxhdmtzbG9xeTV5bjIOaC51bHR5eDllMDk2dW84AGoxChRzdWdnZXN0LnZra2NvNGxmcHMxehIZQ1NJRVAgRFAgLSBGbG9yaWFuw7Nwb2xpc2onChNzdWdnZXN0LmVieGZ1YjYyaDNzEhBDb25jdXJzbyAtIENCTVNDaigKFHN1Z2dlc3QuZWo3emx0cTI1NXVmEhBDb25jdXJzbyAtIENCTVNDak0KFHN1Z2dlc3QucjNmY3U5ZmN2bXgyEjVDQ0JNIC0gRmxvcmlhbsOzcG9saXMgLSBBc3Nlc3NvcmlhIEp1csOtZGljYSBkbyBDbWRvR2ooChRzdWdnZXN0LmhkcWcxN2J1b3I3ORIQQ29uY3Vyc28gLSBDQk1TQ2ooChRzdWdnZXN0LnFuOW91cXpkZ29zdhIQQ29uY3Vyc28gLSBDQk1TQ2pNChRzdWdnZXN0LmJpcWhjM2htN3ViORI1Q0NCTSAtIEZsb3JpYW7Ds3BvbGlzIC0gQXNzZXNzb3JpYSBKdXLDrWRpY2EgZG8gQ21kb0dqKAoUc3VnZ2VzdC52bm8xODJ2ZW12bXgSEENvbmN1cnNvIC0gQ0JNU0NqKAoUc3VnZ2VzdC5iZzkzdjBrb3l4Z3QSEENvbmN1cnNvIC0gQ0JNU0NqKAoUc3VnZ2VzdC5sdG53aTY5ejh5M3USEENvbmN1cnNvIC0gQ0JNU0NqKAoUc3VnZ2VzdC5ydjRndzgyaWZ5eWsSEENvbmN1cnNvIC0gQ0JNU0NqKAoUc3VnZ2VzdC4ydW5qM2ltemd5djgSEENvbmN1cnNvIC0gQ0JNU0NqKAoUc3VnZ2VzdC54cG03eGRpbDdranISEENvbmN1cnNvIC0gQ0JNU0NqKAoUc3VnZ2VzdC4zbmw1bTE0bmVrYjgSEENvbmN1cnNvIC0gQ0JNU0NqKAoUc3VnZ2VzdC5jMXFtenVlbmtlaWUSEENvbmN1cnNvIC0gQ0JNU0NqKAoUc3VnZ2VzdC4ydjRqNHlpaHFyazQSEENvbmN1cnNvIC0gQ0JNU0NqJwoTc3VnZ2VzdC5pZTY5NGdzOTU1ehIQQ29uY3Vyc28gLSBDQk1TQ2ooChRzdWdnZXN0Ljg1Y3M0aW9hazYwdxIQQ29uY3Vyc28gLSBDQk1TQ2ooChRzdWdnZXN0LnoyY25hNGh0bjVmbxIQQ29uY3Vyc28gLSBDQk1TQ2ooChRzdWdnZXN0Lmg0cjIxcmg1M2VwORIQSWRlbnRpZGFkZSBDQk1TQ2ooChRzdWdnZXN0Lmg1eHNkdWo0ejZjYxIQQ29uY3Vyc28gLSBDQk1TQ2ooChRzdWdnZXN0LmFiZHEwdmQza3hyahIQQ29uY3Vyc28gLSBDQk1TQ2onChNzdWdnZXN0LmlxZjU5b3ZqcWczEhBDb25jdXJzbyAtIENCTVNDaigKFHN1Z2dlc3Qud3BncWQ4ODJmd2pyEhBDb25jdXJzbyAtIENCTVNDajEKFHN1Z2dlc3Qud200dXg1MTI3bmluEhlDU0lFUCBEUCAtIEZsb3JpYW7Ds3BvbGlzaigKFHN1Z2dlc3QucjV1cDJleXg5NG5oEhBDb25jdXJzbyAtIENCTVNDaigKFHN1Z2dlc3QuNG0zZnBuM29tcHFoEhBDb25jdXJzbyAtIENCTVNDaigKFHN1Z2dlc3QubnZkMmw3Nzg3bjlvEhBDb25jdXJzbyAtIENCTVNDak0KFHN1Z2dlc3QueGdxd3Ftbno1eDJxEjVDQ0JNIC0gRmxvcmlhbsOzcG9saXMgLSBBc3Nlc3NvcmlhIEp1csOtZGljYSBkbyBDbWRvR2pNChRzdWdnZXN0LjQ5c2E4MmMzaGQwahI1Q0NCTSAtIEZsb3JpYW7Ds3BvbGlzIC0gQXNzZXNzb3JpYSBKdXLDrWRpY2EgZG8gQ21kb0dqMQoUc3VnZ2VzdC5oanh0ZGNiNmY3NDQSGUNTSUVQIERQIC0gRmxvcmlhbsOzcG9saXNqKAoUc3VnZ2VzdC44MDNrOW1odjhodTUSEENvbmN1cnNvIC0gQ0JNU0NqMQoUc3VnZ2VzdC54c21oNjZhaW9nMXUSGUNTSUVQIERQIC0gRmxvcmlhbsOzcG9saXNqTQoUc3VnZ2VzdC4ybmR3ZmpoYzg0djgSNUNDQk0gLSBGbG9yaWFuw7Nwb2xpcyAtIEFzc2Vzc29yaWEgSnVyw61kaWNhIGRvIENtZG9HaigKFHN1Z2dlc3QudW5lcGpkdjZwNHMwEhBDb25jdXJzbyAtIENCTVNDak0KFHN1Z2dlc3QuaDA0d2E1dmZteGZmEjVDQ0JNIC0gRmxvcmlhbsOzcG9saXMgLSBBc3Nlc3NvcmlhIEp1csOtZGljYSBkbyBDbWRvR2ooChRzdWdnZXN0Lm13bHUyMDQweDFydhIQQ29uY3Vyc28gLSBDQk1TQ2ooChRzdWdnZXN0LmJpMmk2eWk5b2J0dhIQQ29uY3Vyc28gLSBDQk1TQ2pNChRzdWdnZXN0LnR4eXgwcDN0bzV4eRI1Q0NCTSAtIEZsb3JpYW7Ds3BvbGlzIC0gQXNzZXNzb3JpYSBKdXLDrWRpY2EgZG8gQ21kb0dqKAoUc3VnZ2VzdC51ZmtmdnNkbTFrdjMSEENvbmN1cnNvIC0gQ0JNU0NqTQoUc3VnZ2VzdC54MHdyYTdpa3ZsNXYSNUNDQk0gLSBGbG9yaWFuw7Nwb2xpcyAtIEFzc2Vzc29yaWEgSnVyw61kaWNhIGRvIENtZG9HaigKFHN1Z2dlc3QuMW45a2dpbmZ2dGR1EhBDb25jdXJzbyAtIENCTVNDaigKFHN1Z2dlc3QuZmNobWdjdjRpaDFkEhBDb25jdXJzbyAtIENCTVNDaigKFHN1Z2dlc3QucGFhaGF1NnF0aHA3EhBDb25jdXJzbyAtIENCTVNDaigKFHN1Z2dlc3QueXljZjFzYzB4bXNoEhBDb25jdXJzbyAtIENCTVNDaigKFHN1Z2dlc3QueW10OTl0ZWdzYW52EhBJZGVudGlkYWRlIENCTVNDak0KFHN1Z2dlc3QuZzZpOXZibDZpOWU4EjVDQ0JNIC0gRmxvcmlhbsOzcG9saXMgLSBBc3Nlc3NvcmlhIEp1csOtZGljYSBkbyBDbWRvR2ooChRzdWdnZXN0LmF6OHh3ajcxc2FuMhIQQ29uY3Vyc28gLSBDQk1TQ2ooChRzdWdnZXN0Lnd5NXo4Y2hsZDNmehIQQ29uY3Vyc28gLSBDQk1TQ2ooChRzdWdnZXN0LjFpd2duMm92MzBicRIQQ29uY3Vyc28gLSBDQk1TQ2ooChRzdWdnZXN0LmdqMmNxNTlieHMycxIQQ29uY3Vyc28gLSBDQk1TQ2ooChRzdWdnZXN0LmpiOHhpaHNjMzRnZxIQSWRlbnRpZGFkZSBDQk1TQ2ooChRzdWdnZXN0LjRmazBxMml4cDYzZRIQQ29uY3Vyc28gLSBDQk1TQ2oxChRzdWdnZXN0LnI5MzVhd3V5dTVuMBIZQ1NJRVAgRFAgLSBGbG9yaWFuw7Nwb2xpc2ooChRzdWdnZXN0LnAzMmtodzdpaDRpMxIQQ29uY3Vyc28gLSBDQk1TQ2ooChRzdWdnZXN0LmFwbWxlcDgybWptMxIQQ29uY3Vyc28gLSBDQk1TQ2pNChRzdWdnZXN0LjlkaG80YmdubWw5YRI1Q0NCTSAtIEZsb3JpYW7Ds3BvbGlzIC0gQXNzZXNzb3JpYSBKdXLDrWRpY2EgZG8gQ21kb0dqKAoUc3VnZ2VzdC41cDh2MDFyemxqdTQSEENvbmN1cnNvIC0gQ0JNU0NqMQoUc3VnZ2VzdC5qMzJ1b3hjeHVuOW8SGUNTSUVQIERQIC0gRmxvcmlhbsOzcG9saXNqKAoUc3VnZ2VzdC5jZ29idWc3cThjaGkSEENvbmN1cnNvIC0gQ0JNU0NqTQoUc3VnZ2VzdC4xM3N6bDFjMTI4dmQSNUNDQk0gLSBGbG9yaWFuw7Nwb2xpcyAtIEFzc2Vzc29yaWEgSnVyw61kaWNhIGRvIENtZG9HaigKFHN1Z2dlc3QucDZ6d3NpeHZqZWZhEhBDb25jdXJzbyAtIENCTVNDajEKFHN1Z2dlc3QuNnVnankyNHp4b3JhEhlDU0lFUCBEUCAtIEZsb3JpYW7Ds3BvbGlzajEKFHN1Z2dlc3QuYm9oaWpidTFmaXZsEhlDU0lFUCBEUCAtIEZsb3JpYW7Ds3BvbGlzaigKFHN1Z2dlc3QuMXJjdGlqcnhmem5qEhBDb25jdXJzbyAtIENCTVNDajAKE3N1Z2dlc3Qua3VwcGp3cDU3ZXISGUNTSUVQIERQIC0gRmxvcmlhbsOzcG9saXNqKAoUc3VnZ2VzdC50b24zaHNobTdjMGwSEElkZW50aWRhZGUgQ0JNU0NqKAoUc3VnZ2VzdC4ycmE3bmN2MGp2NncSEENvbmN1cnNvIC0gQ0JNU0NqMQoUc3VnZ2VzdC5saHVpMXRyNTVpbnkSGUNTSUVQIERQIC0gRmxvcmlhbsOzcG9saXNqKAoUc3VnZ2VzdC5vc3BudWgxODNwMGUSEENvbmN1cnNvIC0gQ0JNU0NqMQoUc3VnZ2VzdC55b3RteWlxNHFnODESGUNTSUVQIERQIC0gRmxvcmlhbsOzcG9saXNqMQoUc3VnZ2VzdC43dnkxcjJieWx3bjgSGUNTSUVQIERQIC0gRmxvcmlhbsOzcG9saXNqKAoUc3VnZ2VzdC50Mmw1emc2dW8yanUSEElkZW50aWRhZGUgQ0JNU0NqMQoUc3VnZ2VzdC42YW44MHdnbXBicXoSGUNTSUVQIERQIC0gRmxvcmlhbsOzcG9saXNqKAoUc3VnZ2VzdC5mN2M1ZzJlMmRveDQSEENvbmN1cnNvIC0gQ0JNU0NqKAoUc3VnZ2VzdC5mMHV4Yms2d2wyNXkSEENvbmN1cnNvIC0gQ0JNU0NqKAoUc3VnZ2VzdC45a3piNDJxa3oxOGsSEENvbmN1cnNvIC0gQ0JNU0NqKAoUc3VnZ2VzdC5yMDN5bTg4bXd0N2cSEENvbmN1cnNvIC0gQ0JNU0NqKAoUc3VnZ2VzdC5obmNvYzcyMzd4eXgSEENvbmN1cnNvIC0gQ0JNU0NqTQoUc3VnZ2VzdC43NHhlZWtveG1sNXESNUNDQk0gLSBGbG9yaWFuw7Nwb2xpcyAtIEFzc2Vzc29yaWEgSnVyw61kaWNhIGRvIENtZG9HaigKFHN1Z2dlc3QueWIwd3hqd3czMHRpEhBDb25jdXJzbyAtIENCTVNDajEKFHN1Z2dlc3QuaDBkcXpnYWZqbjU5EhlDU0lFUCBEUCAtIEZsb3JpYW7Ds3BvbGlzaigKFHN1Z2dlc3QuaHB1M2R0MnJkemFsEhBDb25jdXJzbyAtIENCTVNDajEKFHN1Z2dlc3QubW45bXJvNHl5N3MwEhlDU0lFUCBEUCAtIEZsb3JpYW7Ds3BvbGlzajEKFHN1Z2dlc3QuaTloenZoeHV3cGV2EhlDU0lFUCBEUCAtIEZsb3JpYW7Ds3BvbGlzaigKFHN1Z2dlc3QubDNtaWw4d3JwNjdvEhBDb25jdXJzbyAtIENCTVNDai8KEnN1Z2dlc3Qud28wMng3aXB1ZRIZQ1NJRVAgRFAgLSBGbG9yaWFuw7Nwb2xpc2oxChRzdWdnZXN0Lm9wdzMxaTg4dGQ0NRIZQ1NJRVAgRFAgLSBGbG9yaWFuw7Nwb2xpc2ooChRzdWdnZXN0Lnl0eTE1amt2ajZhdxIQQ29uY3Vyc28gLSBDQk1TQ2oxChRzdWdnZXN0LnQxZmN1YjM3aGQwOBIZQ1NJRVAgRFAgLSBGbG9yaWFuw7Nwb2xpc2ooChRzdWdnZXN0LjZ4MGtzdnlvNWZndBIQQ29uY3Vyc28gLSBDQk1TQ2ooChRzdWdnZXN0LmcyeXVyNGR0ZThycxIQQ29uY3Vyc28gLSBDQk1TQ2ooChRzdWdnZXN0LmY3ZWU2OGprc2NhdBIQQ29uY3Vyc28gLSBDQk1TQ2pNChRzdWdnZXN0LmNka3hjb2JuYmpyMxI1Q0NCTSAtIEZsb3JpYW7Ds3BvbGlzIC0gQXNzZXNzb3JpYSBKdXLDrWRpY2EgZG8gQ21kb0dqMQoUc3VnZ2VzdC4xdGJkY3ppcHJ2YjUSGUNTSUVQIERQIC0gRmxvcmlhbsOzcG9saXNqMQoUc3VnZ2VzdC5rM3kxMTdoaDdkcmkSGUNTSUVQIERQIC0gRmxvcmlhbsOzcG9saXNqJwoTc3VnZ2VzdC5jcWx0NHg3bTJlchIQQ29uY3Vyc28gLSBDQk1TQ2ooChRzdWdnZXN0LjVkd3M3azJxamRjYRIQQ29uY3Vyc28gLSBDQk1TQ2onChNzdWdnZXN0LnNwbmdka3Z5czZiEhBDb25jdXJzbyAtIENCTVNDajEKFHN1Z2dlc3QuYjM4ZXUwb2k1d2sxEhlDU0lFUCBEUCAtIEZsb3JpYW7Ds3BvbGlzajEKFHN1Z2dlc3QuYmt6cGQxNWxjOGl2EhlDU0lFUCBEUCAtIEZsb3JpYW7Ds3BvbGlzajEKFHN1Z2dlc3QudmNrNjdpbGlmMGVkEhlDU0lFUCBEUCAtIEZsb3JpYW7Ds3BvbGlzajEKFHN1Z2dlc3Qua3NwNDM0b3dnNnRmEhlDU0lFUCBEUCAtIEZsb3JpYW7Ds3BvbGlzaigKFHN1Z2dlc3QuOGhyMG5vbHljanY1EhBDb25jdXJzbyAtIENCTVNDaigKFHN1Z2dlc3QuYW0wdDh4cm95d2U0EhBDb25jdXJzbyAtIENCTVNDaigKFHN1Z2dlc3QucnozOWZ6bTdjc2JkEhBDb25jdXJzbyAtIENCTVNDaigKFHN1Z2dlc3QucWU3MWV1NXVpZDFzEhBDb25jdXJzbyAtIENCTVNDaigKFHN1Z2dlc3QuZzVpcGV6bnVlbDA5EhBDb25jdXJzbyAtIENCTVNDajEKFHN1Z2dlc3QuemUxZWNuNHM4bGVrEhlDU0lFUCBEUCAtIEZsb3JpYW7Ds3BvbGlzajEKFHN1Z2dlc3QuNndua3NnMjAzaDl4EhlDU0lFUCBEUCAtIEZsb3JpYW7Ds3BvbGlzaigKFHN1Z2dlc3QudGpobnd4dTZ6YjV2EhBJZGVudGlkYWRlIENCTVNDaigKFHN1Z2dlc3QuOWFoYXBhemNwdWo0EhBDb25jdXJzbyAtIENCTVNDaigKFHN1Z2dlc3Quc29kY2R5N2Q0b3U2EhBDb25jdXJzbyAtIENCTVNDajEKFHN1Z2dlc3QuYjdvYzBiYWxkNTY1EhlDU0lFUCBEUCAtIEZsb3JpYW7Ds3BvbGlzajEKFHN1Z2dlc3QuNTdzYjJsbWdvZThzEhlDU0lFUCBEUCAtIEZsb3JpYW7Ds3BvbGlzaigKFHN1Z2dlc3Qud3Jrd3l5OXFucnZkEhBJZGVudGlkYWRlIENCTVNDaigKFHN1Z2dlc3QuMnd2Y2IyMjV6ZDF3EhBDb25jdXJzbyAtIENCTVNDaigKFHN1Z2dlc3QuOXUyeXBuaG10ZXdyEhBDb25jdXJzbyAtIENCTVNDajEKFHN1Z2dlc3QuaG43anh0NGs4eXZrEhlDU0lFUCBEUCAtIEZsb3JpYW7Ds3BvbGlzajEKFHN1Z2dlc3QuZjV3emM0d251Z25mEhlDU0lFUCBEUCAtIEZsb3JpYW7Ds3BvbGlzajEKFHN1Z2dlc3QuMWp2MTBxaHBvejY1EhlDU0lFUCBEUCAtIEZsb3JpYW7Ds3BvbGlzaigKFHN1Z2dlc3QuZGk5MHJtdG1qOXNvEhBDb25jdXJzbyAtIENCTVNDaigKFHN1Z2dlc3QuMXp2ZXlpN3NncDc5EhBJZGVudGlkYWRlIENCTVNDajEKFHN1Z2dlc3QuZDJsNnVxNjRiNTVxEhlDU0lFUCBEUCAtIEZsb3JpYW7Ds3BvbGlzajEKFHN1Z2dlc3QuNXZlcXA4Zm1nOGE1EhlDU0lFUCBEUCAtIEZsb3JpYW7Ds3BvbGlzajEKFHN1Z2dlc3QucnJiZXg4NGtodXJxEhlDU0lFUCBEUCAtIEZsb3JpYW7Ds3BvbGlzaigKFHN1Z2dlc3QudDN3czNteDJrbHlxEhBDb25jdXJzbyAtIENCTVNDajEKFHN1Z2dlc3Qubzc4Mzdjcjc5aGp5EhlDU0lFUCBEUCAtIEZsb3JpYW7Ds3BvbGlzaigKFHN1Z2dlc3QubzlqMnNtOHg2ZXRrEhBDb25jdXJzbyAtIENCTVNDaigKFHN1Z2dlc3QuNjNxczlneDJ0eWN6EhBDb25jdXJzbyAtIENCTVNDajEKFHN1Z2dlc3QuMWx0b2hndWE0cHluEhlDU0lFUCBEUCAtIEZsb3JpYW7Ds3BvbGlzaigKFHN1Z2dlc3QuaXRueHZieHpycDFvEhBDb25jdXJzbyAtIENCTVNDaigKFHN1Z2dlc3QucW5oajJlNm9lbXhwEhBDb25jdXJzbyAtIENCTVNDajEKFHN1Z2dlc3QueXFrYTJmaHc4dWJhEhlDU0lFUCBEUCAtIEZsb3JpYW7Ds3BvbGlzajEKFHN1Z2dlc3QuaTJuaGp4NG40ZWhhEhlDU0lFUCBEUCAtIEZsb3JpYW7Ds3BvbGlzaigKFHN1Z2dlc3QuNGJvM3A4cWR3NTN6EhBDb25jdXJzbyAtIENCTVNDaigKFHN1Z2dlc3QuNDdnajNhbWo3MWJvEhBDb25jdXJzbyAtIENCTVNDajEKFHN1Z2dlc3Qud3R3NXdnbGdqMW1vEhlDU0lFUCBEUCAtIEZsb3JpYW7Ds3BvbGlzajEKFHN1Z2dlc3QuaWtmYnFiYW5sMDY3EhlDU0lFUCBEUCAtIEZsb3JpYW7Ds3BvbGlzaigKFHN1Z2dlc3QuN2phczA4ZjdibGJmEhBDb25jdXJzbyAtIENCTVNDaigKFHN1Z2dlc3Qub29waDlnODQ4a2Z2EhBDb25jdXJzbyAtIENCTVNDaigKFHN1Z2dlc3Qub2U3N3lrdzVqY2psEhBDb25jdXJzbyAtIENCTVNDaigKFHN1Z2dlc3QuZGl5NTA4Y3gyNGduEhBDb25jdXJzbyAtIENCTVNDaigKFHN1Z2dlc3QuZDYxNWdiamd3YjJtEhBDb25jdXJzbyAtIENCTVNDaigKFHN1Z2dlc3QuNTZqZHF2aG93MXZrEhBDb25jdXJzbyAtIENCTVNDaigKFHN1Z2dlc3QuOGRyeTNvNHVrbml2EhBDb25jdXJzbyAtIENCTVNDak0KFHN1Z2dlc3QubnNvYWtyNzQxM2J5EjVDQ0JNIC0gRmxvcmlhbsOzcG9saXMgLSBBc3Nlc3NvcmlhIEp1csOtZGljYSBkbyBDbWRvR2ooChRzdWdnZXN0LmtyM2Rvc25ndmxzZRIQQ29uY3Vyc28gLSBDQk1TQ2ooChRzdWdnZXN0LmFwc3JibGV3cDhhbBIQQ29uY3Vyc28gLSBDQk1TQ2ooChRzdWdnZXN0LmdoaTduY2dja3k4chIQQ29uY3Vyc28gLSBDQk1TQ2ooChRzdWdnZXN0Lml6NHF1aWZ1aXB0eBIQQ29uY3Vyc28gLSBDQk1TQ2ooChRzdWdnZXN0LjUzNjYycHN5MDkzehIQQ29uY3Vyc28gLSBDQk1TQ2onChNzdWdnZXN0Lm1iMzYzaTlkZzZ6EhBDb25jdXJzbyAtIENCTVNDak0KFHN1Z2dlc3QuaWZ1OW1nc2h3Z2ZoEjVDQ0JNIC0gRmxvcmlhbsOzcG9saXMgLSBBc3Nlc3NvcmlhIEp1csOtZGljYSBkbyBDbWRvR2pNChRzdWdnZXN0Lmljbnl1enF5MDhlYRI1Q0NCTSAtIEZsb3JpYW7Ds3BvbGlzIC0gQXNzZXNzb3JpYSBKdXLDrWRpY2EgZG8gQ21kb0dqTQoUc3VnZ2VzdC5jdHBuOGhxZXYwbjASNUNDQk0gLSBGbG9yaWFuw7Nwb2xpcyAtIEFzc2Vzc29yaWEgSnVyw61kaWNhIGRvIENtZG9HaigKFHN1Z2dlc3QuN3Z3cWkzcHFrOXRnEhBDb25jdXJzbyAtIENCTVNDaicKE3N1Z2dlc3QuOWl5cHpyOHJzZGkSEENvbmN1cnNvIC0gQ0JNU0NqKAoUc3VnZ2VzdC5wYnFhbWUyY2xpMXcSEENvbmN1cnNvIC0gQ0JNU0NqTQoUc3VnZ2VzdC50c2p1M3VxMGpud3MSNUNDQk0gLSBGbG9yaWFuw7Nwb2xpcyAtIEFzc2Vzc29yaWEgSnVyw61kaWNhIGRvIENtZG9Hak0KFHN1Z2dlc3QuOXYydWM0NnM5eWRmEjVDQ0JNIC0gRmxvcmlhbsOzcG9saXMgLSBBc3Nlc3NvcmlhIEp1csOtZGljYSBkbyBDbWRvR2ooChRzdWdnZXN0LmlvdWh1Mzh6YWgwdRIQQ29uY3Vyc28gLSBDQk1TQ2ooChRzdWdnZXN0LnE2eWQ3aDFlNWIzbBIQQ29uY3Vyc28gLSBDQk1TQ2ooChRzdWdnZXN0LmNwNGNyeDZnajQ1YxIQQ29uY3Vyc28gLSBDQk1TQ2ooChRzdWdnZXN0LmFoYXczbHZkdnVzdBIQQ29uY3Vyc28gLSBDQk1TQ2pNChRzdWdnZXN0LjJhemQ2cmJ6bjExdhI1Q0NCTSAtIEZsb3JpYW7Ds3BvbGlzIC0gQXNzZXNzb3JpYSBKdXLDrWRpY2EgZG8gQ21kb0dqKAoUc3VnZ2VzdC5nem9jMWoxN3Y3cGgSEENvbmN1cnNvIC0gQ0JNU0NqTQoUc3VnZ2VzdC52NXZxaXYyYnd2dW8SNUNDQk0gLSBGbG9yaWFuw7Nwb2xpcyAtIEFzc2Vzc29yaWEgSnVyw61kaWNhIGRvIENtZG9HaigKFHN1Z2dlc3QuanlmOW9qdTEzNzN0EhBDb25jdXJzbyAtIENCTVNDaigKFHN1Z2dlc3QuOG5heHE0czA3ZmNvEhBDb25jdXJzbyAtIENCTVNDaigKFHN1Z2dlc3QuMWl1eXp3NDRudmhsEhBDb25jdXJzbyAtIENCTVNDak0KFHN1Z2dlc3QuMWtncDczbzJ5aHM4EjVDQ0JNIC0gRmxvcmlhbsOzcG9saXMgLSBBc3Nlc3NvcmlhIEp1csOtZGljYSBkbyBDbWRvR2ooChRzdWdnZXN0LnVpYmhwN3E5ZWJqdRIQQ29uY3Vyc28gLSBDQk1TQ2pNChRzdWdnZXN0LjljOW56YXZtbHR6ehI1Q0NCTSAtIEZsb3JpYW7Ds3BvbGlzIC0gQXNzZXNzb3JpYSBKdXLDrWRpY2EgZG8gQ21kb0dqMQoUc3VnZ2VzdC5rODh5aHp4cGkwengSGUNTSUVQIERQIC0gRmxvcmlhbsOzcG9saXNqKAoUc3VnZ2VzdC4xOWx4d3FqYngwZ2ISEENvbmN1cnNvIC0gQ0JNU0NqKAoUc3VnZ2VzdC5ncXpveHlxZXk2MjISEENvbmN1cnNvIC0gQ0JNU0NqKAoUc3VnZ2VzdC5yYjM0aDNnbHJ3Z3USEENvbmN1cnNvIC0gQ0JNU0NqKAoUc3VnZ2VzdC52MXQ0NDE2NGEwcDcSEENvbmN1cnNvIC0gQ0JNU0NqKAoUc3VnZ2VzdC5xM3ZvcG94YWp0OTQSEENvbmN1cnNvIC0gQ0JNU0NqKAoUc3VnZ2VzdC5vaTQyZmx1NnNmYmYSEENvbmN1cnNvIC0gQ0JNU0NqKAoUc3VnZ2VzdC5wYXliZ2l5ZWthMmQSEENvbmN1cnNvIC0gQ0JNU0NqKAoUc3VnZ2VzdC5rcHh5NnB1bThuaXYSEENvbmN1cnNvIC0gQ0JNU0NqKAoUc3VnZ2VzdC5zamhoOWcxc2RyODcSEENvbmN1cnNvIC0gQ0JNU0NqKAoUc3VnZ2VzdC5wM2tibWhjamY4aXoSEENvbmN1cnNvIC0gQ0JNU0NqKAoUc3VnZ2VzdC5oMHNjdXNidWtzYXQSEENvbmN1cnNvIC0gQ0JNU0NqJwoTc3VnZ2VzdC43M2l5dmtvMmliZBIQQ29uY3Vyc28gLSBDQk1TQ2ooChRzdWdnZXN0LmNvb3pnaWJ6eGd1cxIQQ29uY3Vyc28gLSBDQk1TQ3IhMTcxT0JPaGJOWGExQ0QxSmg3UFR6UFpqSVBYTzg2V3V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165</Words>
  <Characters>894</Characters>
  <Application>Microsoft Office Word</Application>
  <DocSecurity>0</DocSecurity>
  <Lines>7</Lines>
  <Paragraphs>2</Paragraphs>
  <ScaleCrop>false</ScaleCrop>
  <Company/>
  <LinksUpToDate>false</LinksUpToDate>
  <CharactersWithSpaces>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Assessoria Carolina Paz</dc:creator>
  <cp:lastModifiedBy>Usuário do Microsoft Office</cp:lastModifiedBy>
  <cp:revision>2</cp:revision>
  <dcterms:created xsi:type="dcterms:W3CDTF">2026-03-18T17:28:00Z</dcterms:created>
  <dcterms:modified xsi:type="dcterms:W3CDTF">2026-03-18T17:28:00Z</dcterms:modified>
</cp:coreProperties>
</file>